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0D5BB" w14:textId="77777777" w:rsidR="00C701EA" w:rsidRDefault="00C701EA" w:rsidP="00C701EA">
      <w:pPr>
        <w:pStyle w:val="BodyA"/>
        <w:pBdr>
          <w:top w:val="single" w:sz="18" w:space="0" w:color="000000"/>
        </w:pBdr>
        <w:spacing w:before="100" w:after="100"/>
        <w:jc w:val="center"/>
        <w:rPr>
          <w:rFonts w:ascii="Arial" w:hAnsi="Arial"/>
        </w:rPr>
      </w:pPr>
      <w:bookmarkStart w:id="0" w:name="_Hlk68614120"/>
    </w:p>
    <w:p w14:paraId="52AFD138" w14:textId="35E9C56D" w:rsidR="00C701EA" w:rsidRDefault="00C701EA" w:rsidP="00C701EA">
      <w:pPr>
        <w:pStyle w:val="BodyA"/>
        <w:spacing w:before="100" w:after="100"/>
        <w:jc w:val="center"/>
        <w:rPr>
          <w:rFonts w:ascii="Bookman Old Style" w:hAnsi="Bookman Old Style"/>
          <w:sz w:val="36"/>
          <w:szCs w:val="36"/>
        </w:rPr>
      </w:pPr>
      <w:r>
        <w:rPr>
          <w:rFonts w:ascii="Bookman Old Style" w:hAnsi="Bookman Old Style"/>
          <w:b/>
          <w:bCs/>
          <w:sz w:val="36"/>
          <w:szCs w:val="36"/>
          <w:lang w:val="de-DE"/>
        </w:rPr>
        <w:t>WESTONING PARISH COUNCIL</w:t>
      </w:r>
      <w:r>
        <w:rPr>
          <w:rFonts w:ascii="Bookman Old Style" w:hAnsi="Bookman Old Style"/>
          <w:sz w:val="36"/>
          <w:szCs w:val="36"/>
        </w:rPr>
        <w:t> </w:t>
      </w:r>
    </w:p>
    <w:p w14:paraId="6447B92B" w14:textId="77777777" w:rsidR="00C701EA" w:rsidRPr="00C701EA" w:rsidRDefault="00C701EA" w:rsidP="00C701EA">
      <w:pPr>
        <w:pStyle w:val="BodyA"/>
        <w:spacing w:before="100" w:after="100"/>
        <w:jc w:val="center"/>
        <w:rPr>
          <w:rFonts w:ascii="Bookman Old Style" w:hAnsi="Bookman Old Style"/>
        </w:rPr>
      </w:pPr>
    </w:p>
    <w:p w14:paraId="48B56F77" w14:textId="1CD44FD6" w:rsidR="00C701EA" w:rsidRDefault="00C701EA" w:rsidP="00C701EA">
      <w:pPr>
        <w:pStyle w:val="BodyA"/>
        <w:pBdr>
          <w:top w:val="single" w:sz="18" w:space="0" w:color="000000"/>
        </w:pBdr>
        <w:spacing w:before="100" w:after="100"/>
        <w:jc w:val="center"/>
        <w:rPr>
          <w:rFonts w:ascii="Arial" w:hAnsi="Arial"/>
        </w:rPr>
      </w:pPr>
    </w:p>
    <w:p w14:paraId="3FB98E5F" w14:textId="77777777" w:rsidR="00C701EA" w:rsidRDefault="00C701EA" w:rsidP="00C701EA">
      <w:pPr>
        <w:pStyle w:val="BodyA"/>
        <w:spacing w:before="100" w:after="100"/>
        <w:jc w:val="center"/>
        <w:rPr>
          <w:rFonts w:ascii="Arial" w:eastAsia="Arial" w:hAnsi="Arial" w:cs="Arial"/>
          <w:b/>
          <w:bCs/>
          <w:sz w:val="32"/>
          <w:szCs w:val="32"/>
        </w:rPr>
      </w:pPr>
      <w:r>
        <w:rPr>
          <w:rFonts w:ascii="Arial" w:hAnsi="Arial"/>
          <w:b/>
          <w:bCs/>
          <w:sz w:val="32"/>
          <w:szCs w:val="32"/>
        </w:rPr>
        <w:t>Notice of Meeting</w:t>
      </w:r>
    </w:p>
    <w:p w14:paraId="4C979785" w14:textId="77777777" w:rsidR="00C701EA" w:rsidRDefault="00C701EA" w:rsidP="00C701EA">
      <w:pPr>
        <w:pStyle w:val="BodyA"/>
        <w:spacing w:before="100" w:after="100"/>
        <w:jc w:val="center"/>
        <w:rPr>
          <w:rFonts w:ascii="Arial" w:eastAsia="Arial" w:hAnsi="Arial" w:cs="Arial"/>
          <w:sz w:val="32"/>
          <w:szCs w:val="32"/>
        </w:rPr>
      </w:pPr>
      <w:r>
        <w:rPr>
          <w:rFonts w:ascii="Arial" w:hAnsi="Arial"/>
          <w:b/>
          <w:bCs/>
          <w:sz w:val="32"/>
          <w:szCs w:val="32"/>
        </w:rPr>
        <w:t>Wednesday 14</w:t>
      </w:r>
      <w:r>
        <w:rPr>
          <w:rFonts w:ascii="Arial" w:hAnsi="Arial"/>
          <w:b/>
          <w:bCs/>
          <w:sz w:val="32"/>
          <w:szCs w:val="32"/>
          <w:vertAlign w:val="superscript"/>
        </w:rPr>
        <w:t>th</w:t>
      </w:r>
      <w:r>
        <w:rPr>
          <w:rFonts w:ascii="Arial" w:hAnsi="Arial"/>
          <w:b/>
          <w:bCs/>
          <w:sz w:val="32"/>
          <w:szCs w:val="32"/>
        </w:rPr>
        <w:t xml:space="preserve"> April 2021</w:t>
      </w:r>
      <w:r>
        <w:rPr>
          <w:rFonts w:ascii="Arial" w:eastAsia="Arial" w:hAnsi="Arial" w:cs="Arial"/>
          <w:b/>
          <w:bCs/>
          <w:sz w:val="32"/>
          <w:szCs w:val="32"/>
        </w:rPr>
        <w:br/>
      </w:r>
      <w:r>
        <w:rPr>
          <w:rFonts w:ascii="Arial" w:hAnsi="Arial"/>
          <w:b/>
          <w:bCs/>
          <w:sz w:val="32"/>
          <w:szCs w:val="32"/>
        </w:rPr>
        <w:t>7.30pm –</w:t>
      </w:r>
      <w:r>
        <w:rPr>
          <w:rFonts w:ascii="Arial" w:hAnsi="Arial"/>
          <w:b/>
          <w:bCs/>
          <w:sz w:val="32"/>
          <w:szCs w:val="32"/>
          <w:lang w:val="pt-PT"/>
        </w:rPr>
        <w:t xml:space="preserve"> virtual (Zoom)</w:t>
      </w:r>
    </w:p>
    <w:p w14:paraId="6E9CAE51" w14:textId="77777777" w:rsidR="00C701EA" w:rsidRDefault="00C701EA" w:rsidP="00C701EA">
      <w:pPr>
        <w:pStyle w:val="NoSpacing"/>
        <w:rPr>
          <w:rFonts w:ascii="Arial" w:eastAsia="Arial" w:hAnsi="Arial" w:cs="Arial"/>
          <w:sz w:val="20"/>
          <w:szCs w:val="20"/>
        </w:rPr>
      </w:pPr>
      <w:r>
        <w:rPr>
          <w:rFonts w:ascii="Arial" w:hAnsi="Arial"/>
          <w:sz w:val="20"/>
          <w:szCs w:val="20"/>
          <w:lang w:val="en-US"/>
        </w:rPr>
        <w:t>All members of the Council are hereby summoned to attend for the purpose of considering and resolving upon the business to be transacted at the meeting as set out hereunder.</w:t>
      </w:r>
    </w:p>
    <w:p w14:paraId="0BD853F0" w14:textId="77777777" w:rsidR="00C701EA" w:rsidRDefault="00C701EA" w:rsidP="00C701EA">
      <w:pPr>
        <w:pStyle w:val="NoSpacing"/>
        <w:rPr>
          <w:rFonts w:ascii="Arial" w:eastAsia="Arial" w:hAnsi="Arial" w:cs="Arial"/>
          <w:sz w:val="20"/>
          <w:szCs w:val="20"/>
        </w:rPr>
      </w:pPr>
    </w:p>
    <w:p w14:paraId="0518D111" w14:textId="77777777" w:rsidR="00C701EA" w:rsidRDefault="00C701EA" w:rsidP="00C701EA">
      <w:pPr>
        <w:pStyle w:val="NoSpacing"/>
        <w:jc w:val="center"/>
        <w:rPr>
          <w:rFonts w:ascii="Arial" w:eastAsia="Arial" w:hAnsi="Arial" w:cs="Arial"/>
          <w:b/>
          <w:bCs/>
          <w:sz w:val="32"/>
          <w:szCs w:val="32"/>
          <w:u w:val="single"/>
        </w:rPr>
      </w:pPr>
      <w:r>
        <w:rPr>
          <w:rFonts w:ascii="Arial" w:hAnsi="Arial"/>
          <w:b/>
          <w:bCs/>
          <w:sz w:val="32"/>
          <w:szCs w:val="32"/>
          <w:u w:val="single"/>
          <w:lang w:val="en-US"/>
        </w:rPr>
        <w:t>AGENDA</w:t>
      </w:r>
    </w:p>
    <w:p w14:paraId="24193977" w14:textId="77777777" w:rsidR="00C701EA" w:rsidRDefault="00C701EA" w:rsidP="00C701EA">
      <w:pPr>
        <w:pStyle w:val="BodyA"/>
        <w:rPr>
          <w:rFonts w:ascii="Arial" w:eastAsia="Arial" w:hAnsi="Arial" w:cs="Arial"/>
          <w:b/>
          <w:bCs/>
          <w:sz w:val="20"/>
          <w:szCs w:val="20"/>
        </w:rPr>
      </w:pPr>
    </w:p>
    <w:p w14:paraId="76BE5E39" w14:textId="77777777" w:rsidR="00C701EA" w:rsidRDefault="00C701EA" w:rsidP="00C701EA">
      <w:pPr>
        <w:pStyle w:val="BodyA"/>
        <w:rPr>
          <w:rFonts w:ascii="Arial" w:eastAsia="Arial" w:hAnsi="Arial" w:cs="Arial"/>
          <w:b/>
          <w:bCs/>
          <w:sz w:val="20"/>
          <w:szCs w:val="20"/>
        </w:rPr>
      </w:pPr>
    </w:p>
    <w:p w14:paraId="0031A24D" w14:textId="77777777" w:rsidR="00C701EA" w:rsidRDefault="00C701EA" w:rsidP="00C701EA">
      <w:pPr>
        <w:pStyle w:val="BodyA"/>
        <w:rPr>
          <w:rFonts w:ascii="Arial" w:eastAsia="Arial" w:hAnsi="Arial" w:cs="Arial"/>
          <w:b/>
          <w:bCs/>
          <w:sz w:val="20"/>
          <w:szCs w:val="20"/>
        </w:rPr>
      </w:pPr>
      <w:r>
        <w:rPr>
          <w:rFonts w:ascii="Arial" w:hAnsi="Arial"/>
          <w:b/>
          <w:bCs/>
          <w:sz w:val="20"/>
          <w:szCs w:val="20"/>
        </w:rPr>
        <w:t>1.</w:t>
      </w:r>
      <w:r>
        <w:rPr>
          <w:rFonts w:ascii="Arial" w:hAnsi="Arial"/>
          <w:b/>
          <w:bCs/>
          <w:sz w:val="20"/>
          <w:szCs w:val="20"/>
        </w:rPr>
        <w:tab/>
        <w:t>Apologies for absence</w:t>
      </w:r>
    </w:p>
    <w:p w14:paraId="0B2C258A" w14:textId="77777777" w:rsidR="00C701EA" w:rsidRDefault="00C701EA" w:rsidP="00C701EA">
      <w:pPr>
        <w:pStyle w:val="BodyA"/>
        <w:rPr>
          <w:rFonts w:ascii="Arial" w:eastAsia="Arial" w:hAnsi="Arial" w:cs="Arial"/>
          <w:sz w:val="20"/>
          <w:szCs w:val="20"/>
        </w:rPr>
      </w:pPr>
    </w:p>
    <w:p w14:paraId="37A8D023" w14:textId="77777777" w:rsidR="00C701EA" w:rsidRDefault="00C701EA" w:rsidP="00C701EA">
      <w:pPr>
        <w:pStyle w:val="BodyA"/>
        <w:rPr>
          <w:rFonts w:ascii="Arial" w:eastAsia="Arial" w:hAnsi="Arial" w:cs="Arial"/>
          <w:b/>
          <w:bCs/>
          <w:sz w:val="20"/>
          <w:szCs w:val="20"/>
        </w:rPr>
      </w:pPr>
      <w:r>
        <w:rPr>
          <w:rFonts w:ascii="Arial" w:hAnsi="Arial"/>
          <w:b/>
          <w:bCs/>
          <w:sz w:val="20"/>
          <w:szCs w:val="20"/>
        </w:rPr>
        <w:t>2.</w:t>
      </w:r>
      <w:r>
        <w:rPr>
          <w:rFonts w:ascii="Arial" w:hAnsi="Arial"/>
          <w:b/>
          <w:bCs/>
          <w:sz w:val="20"/>
          <w:szCs w:val="20"/>
        </w:rPr>
        <w:tab/>
        <w:t>To approve the minutes of the meeting held on 10</w:t>
      </w:r>
      <w:r>
        <w:rPr>
          <w:rFonts w:ascii="Arial" w:hAnsi="Arial"/>
          <w:b/>
          <w:bCs/>
          <w:sz w:val="20"/>
          <w:szCs w:val="20"/>
          <w:vertAlign w:val="superscript"/>
        </w:rPr>
        <w:t>th</w:t>
      </w:r>
      <w:r>
        <w:rPr>
          <w:rFonts w:ascii="Arial" w:hAnsi="Arial"/>
          <w:b/>
          <w:bCs/>
          <w:sz w:val="20"/>
          <w:szCs w:val="20"/>
        </w:rPr>
        <w:t xml:space="preserve"> March 2021</w:t>
      </w:r>
    </w:p>
    <w:p w14:paraId="6245AEFD" w14:textId="77777777" w:rsidR="00C701EA" w:rsidRDefault="00C701EA" w:rsidP="00C701EA">
      <w:pPr>
        <w:pStyle w:val="BodyA"/>
        <w:rPr>
          <w:rFonts w:ascii="Arial" w:eastAsia="Arial" w:hAnsi="Arial" w:cs="Arial"/>
          <w:b/>
          <w:bCs/>
          <w:sz w:val="20"/>
          <w:szCs w:val="20"/>
        </w:rPr>
      </w:pPr>
    </w:p>
    <w:p w14:paraId="2656FA20" w14:textId="77777777" w:rsidR="00C701EA" w:rsidRDefault="00C701EA" w:rsidP="00C701EA">
      <w:pPr>
        <w:pStyle w:val="BodyA"/>
        <w:jc w:val="both"/>
        <w:rPr>
          <w:rFonts w:ascii="Arial" w:eastAsia="Arial" w:hAnsi="Arial" w:cs="Arial"/>
          <w:b/>
          <w:bCs/>
          <w:sz w:val="20"/>
          <w:szCs w:val="20"/>
        </w:rPr>
      </w:pPr>
      <w:r>
        <w:rPr>
          <w:rFonts w:ascii="Arial" w:hAnsi="Arial"/>
          <w:b/>
          <w:bCs/>
          <w:sz w:val="20"/>
          <w:szCs w:val="20"/>
        </w:rPr>
        <w:t>3.</w:t>
      </w:r>
      <w:r>
        <w:rPr>
          <w:rFonts w:ascii="Arial" w:hAnsi="Arial"/>
          <w:b/>
          <w:bCs/>
          <w:sz w:val="20"/>
          <w:szCs w:val="20"/>
        </w:rPr>
        <w:tab/>
        <w:t>Declarations of interest</w:t>
      </w:r>
    </w:p>
    <w:p w14:paraId="71C66BC6" w14:textId="77777777" w:rsidR="00C701EA" w:rsidRDefault="00C701EA" w:rsidP="00C701EA">
      <w:pPr>
        <w:pStyle w:val="BodyA"/>
        <w:jc w:val="both"/>
        <w:rPr>
          <w:rFonts w:ascii="Arial" w:eastAsia="Arial" w:hAnsi="Arial" w:cs="Arial"/>
          <w:b/>
          <w:bCs/>
          <w:sz w:val="20"/>
          <w:szCs w:val="20"/>
        </w:rPr>
      </w:pPr>
    </w:p>
    <w:p w14:paraId="64217613" w14:textId="77777777" w:rsidR="00C701EA" w:rsidRDefault="00C701EA" w:rsidP="00C701EA">
      <w:pPr>
        <w:pStyle w:val="BodyA"/>
        <w:jc w:val="both"/>
        <w:rPr>
          <w:rFonts w:ascii="Arial" w:eastAsia="Arial" w:hAnsi="Arial" w:cs="Arial"/>
          <w:b/>
          <w:bCs/>
          <w:sz w:val="20"/>
          <w:szCs w:val="20"/>
        </w:rPr>
      </w:pPr>
      <w:r>
        <w:rPr>
          <w:rFonts w:ascii="Arial" w:hAnsi="Arial"/>
          <w:b/>
          <w:bCs/>
          <w:sz w:val="20"/>
          <w:szCs w:val="20"/>
        </w:rPr>
        <w:t>4.</w:t>
      </w:r>
      <w:r>
        <w:rPr>
          <w:rFonts w:ascii="Arial" w:hAnsi="Arial"/>
          <w:b/>
          <w:bCs/>
          <w:sz w:val="20"/>
          <w:szCs w:val="20"/>
        </w:rPr>
        <w:tab/>
        <w:t>Chairman’s Actions</w:t>
      </w:r>
    </w:p>
    <w:p w14:paraId="72BBAD83" w14:textId="77777777" w:rsidR="00C701EA" w:rsidRDefault="00C701EA" w:rsidP="00C701EA">
      <w:pPr>
        <w:pStyle w:val="BodyA"/>
        <w:jc w:val="both"/>
        <w:rPr>
          <w:rFonts w:ascii="Arial" w:eastAsia="Arial" w:hAnsi="Arial" w:cs="Arial"/>
          <w:b/>
          <w:bCs/>
          <w:sz w:val="20"/>
          <w:szCs w:val="20"/>
        </w:rPr>
      </w:pPr>
    </w:p>
    <w:p w14:paraId="24FC6909" w14:textId="77777777" w:rsidR="00C701EA" w:rsidRDefault="00C701EA" w:rsidP="00C701EA">
      <w:pPr>
        <w:pStyle w:val="BodyA"/>
        <w:jc w:val="both"/>
        <w:rPr>
          <w:rFonts w:ascii="Arial" w:eastAsia="Arial" w:hAnsi="Arial" w:cs="Arial"/>
          <w:b/>
          <w:bCs/>
          <w:sz w:val="20"/>
          <w:szCs w:val="20"/>
        </w:rPr>
      </w:pPr>
      <w:r>
        <w:rPr>
          <w:rFonts w:ascii="Arial" w:hAnsi="Arial"/>
          <w:b/>
          <w:bCs/>
          <w:sz w:val="20"/>
          <w:szCs w:val="20"/>
        </w:rPr>
        <w:t>5.</w:t>
      </w:r>
      <w:r>
        <w:rPr>
          <w:rFonts w:ascii="Arial" w:hAnsi="Arial"/>
          <w:b/>
          <w:bCs/>
          <w:sz w:val="20"/>
          <w:szCs w:val="20"/>
        </w:rPr>
        <w:tab/>
        <w:t>Matters arising from the last minutes</w:t>
      </w:r>
    </w:p>
    <w:p w14:paraId="02564E39" w14:textId="77777777" w:rsidR="00C701EA" w:rsidRDefault="00C701EA" w:rsidP="00C701EA">
      <w:pPr>
        <w:pStyle w:val="BodyA"/>
        <w:jc w:val="both"/>
        <w:rPr>
          <w:rFonts w:ascii="Arial" w:eastAsia="Arial" w:hAnsi="Arial" w:cs="Arial"/>
          <w:b/>
          <w:bCs/>
          <w:sz w:val="20"/>
          <w:szCs w:val="20"/>
        </w:rPr>
      </w:pPr>
    </w:p>
    <w:p w14:paraId="44038CEA" w14:textId="77777777" w:rsidR="00C701EA" w:rsidRDefault="00C701EA" w:rsidP="00C701EA">
      <w:pPr>
        <w:pStyle w:val="BodyA"/>
        <w:jc w:val="both"/>
        <w:rPr>
          <w:rFonts w:ascii="Arial" w:eastAsia="Arial" w:hAnsi="Arial" w:cs="Arial"/>
          <w:b/>
          <w:bCs/>
          <w:sz w:val="20"/>
          <w:szCs w:val="20"/>
        </w:rPr>
      </w:pPr>
      <w:r>
        <w:rPr>
          <w:rFonts w:ascii="Arial" w:hAnsi="Arial"/>
          <w:b/>
          <w:bCs/>
          <w:sz w:val="20"/>
          <w:szCs w:val="20"/>
        </w:rPr>
        <w:t>6.</w:t>
      </w:r>
      <w:r>
        <w:rPr>
          <w:rFonts w:ascii="Arial" w:hAnsi="Arial"/>
          <w:b/>
          <w:bCs/>
          <w:sz w:val="20"/>
          <w:szCs w:val="20"/>
        </w:rPr>
        <w:tab/>
        <w:t>Reports and Representations:</w:t>
      </w:r>
    </w:p>
    <w:p w14:paraId="5741CD4B" w14:textId="77777777" w:rsidR="00C701EA" w:rsidRDefault="00C701EA" w:rsidP="00C701EA">
      <w:pPr>
        <w:pStyle w:val="BodyA"/>
        <w:ind w:firstLine="720"/>
        <w:rPr>
          <w:rFonts w:ascii="Arial" w:eastAsia="Arial" w:hAnsi="Arial" w:cs="Arial"/>
          <w:sz w:val="20"/>
          <w:szCs w:val="20"/>
        </w:rPr>
      </w:pPr>
      <w:r>
        <w:rPr>
          <w:rFonts w:ascii="Arial" w:hAnsi="Arial"/>
          <w:sz w:val="20"/>
          <w:szCs w:val="20"/>
        </w:rPr>
        <w:t>6.1</w:t>
      </w:r>
      <w:r>
        <w:rPr>
          <w:rFonts w:ascii="Arial" w:hAnsi="Arial"/>
          <w:sz w:val="20"/>
          <w:szCs w:val="20"/>
        </w:rPr>
        <w:tab/>
        <w:t>Central Beds Councillor J Jamieson</w:t>
      </w:r>
    </w:p>
    <w:p w14:paraId="126D9063" w14:textId="77777777" w:rsidR="00C701EA" w:rsidRDefault="00C701EA" w:rsidP="00C701EA">
      <w:pPr>
        <w:pStyle w:val="BodyA"/>
        <w:ind w:left="720" w:firstLine="720"/>
        <w:jc w:val="both"/>
        <w:rPr>
          <w:rFonts w:ascii="Arial" w:eastAsia="Arial" w:hAnsi="Arial" w:cs="Arial"/>
          <w:sz w:val="20"/>
          <w:szCs w:val="20"/>
        </w:rPr>
      </w:pPr>
    </w:p>
    <w:p w14:paraId="1048ED26" w14:textId="77777777" w:rsidR="00C701EA" w:rsidRDefault="00C701EA" w:rsidP="00C701EA">
      <w:pPr>
        <w:pStyle w:val="BodyA"/>
        <w:jc w:val="both"/>
        <w:rPr>
          <w:rFonts w:ascii="Arial" w:eastAsia="Arial" w:hAnsi="Arial" w:cs="Arial"/>
          <w:b/>
          <w:bCs/>
          <w:sz w:val="20"/>
          <w:szCs w:val="20"/>
          <w:lang w:val="fr-FR"/>
        </w:rPr>
      </w:pPr>
      <w:r>
        <w:rPr>
          <w:rFonts w:ascii="Arial" w:hAnsi="Arial"/>
          <w:b/>
          <w:bCs/>
          <w:sz w:val="20"/>
          <w:szCs w:val="20"/>
          <w:lang w:val="fr-FR"/>
        </w:rPr>
        <w:t>7.</w:t>
      </w:r>
      <w:r>
        <w:rPr>
          <w:rFonts w:ascii="Arial" w:eastAsia="Arial" w:hAnsi="Arial" w:cs="Arial"/>
          <w:b/>
          <w:bCs/>
          <w:sz w:val="20"/>
          <w:szCs w:val="20"/>
          <w:lang w:val="fr-FR"/>
        </w:rPr>
        <w:tab/>
        <w:t>Public participation</w:t>
      </w:r>
    </w:p>
    <w:p w14:paraId="58BE93B5" w14:textId="77777777" w:rsidR="00C701EA" w:rsidRDefault="00C701EA" w:rsidP="00C701EA">
      <w:pPr>
        <w:pStyle w:val="BodyA"/>
        <w:jc w:val="both"/>
        <w:rPr>
          <w:rFonts w:ascii="Arial" w:eastAsia="Arial" w:hAnsi="Arial" w:cs="Arial"/>
          <w:b/>
          <w:bCs/>
          <w:sz w:val="20"/>
          <w:szCs w:val="20"/>
          <w:lang w:val="fr-FR"/>
        </w:rPr>
      </w:pPr>
    </w:p>
    <w:p w14:paraId="22357CD8" w14:textId="033A97AE" w:rsidR="00C701EA" w:rsidRDefault="00C701EA" w:rsidP="00C701EA">
      <w:pPr>
        <w:pStyle w:val="BodyA"/>
        <w:jc w:val="both"/>
        <w:rPr>
          <w:rFonts w:ascii="Arial" w:eastAsia="Arial" w:hAnsi="Arial" w:cs="Arial"/>
          <w:b/>
          <w:bCs/>
          <w:sz w:val="20"/>
          <w:szCs w:val="20"/>
          <w:lang w:val="fr-FR"/>
        </w:rPr>
      </w:pPr>
      <w:r>
        <w:rPr>
          <w:rFonts w:ascii="Arial" w:hAnsi="Arial"/>
          <w:b/>
          <w:bCs/>
          <w:sz w:val="20"/>
          <w:szCs w:val="20"/>
          <w:lang w:val="fr-FR"/>
        </w:rPr>
        <w:t>8.</w:t>
      </w:r>
      <w:r w:rsidR="008B6EA3">
        <w:rPr>
          <w:rFonts w:ascii="Arial" w:hAnsi="Arial"/>
          <w:b/>
          <w:bCs/>
          <w:sz w:val="20"/>
          <w:szCs w:val="20"/>
          <w:lang w:val="fr-FR"/>
        </w:rPr>
        <w:tab/>
        <w:t>Finance :</w:t>
      </w:r>
    </w:p>
    <w:p w14:paraId="79032822" w14:textId="77777777" w:rsidR="00C701EA" w:rsidRDefault="00C701EA" w:rsidP="00C701EA">
      <w:pPr>
        <w:pStyle w:val="BodyA"/>
        <w:ind w:firstLine="720"/>
        <w:rPr>
          <w:rFonts w:ascii="Arial" w:eastAsia="Arial" w:hAnsi="Arial" w:cs="Arial"/>
          <w:sz w:val="20"/>
          <w:szCs w:val="20"/>
        </w:rPr>
      </w:pPr>
      <w:r>
        <w:rPr>
          <w:rFonts w:ascii="Arial" w:hAnsi="Arial"/>
          <w:sz w:val="20"/>
          <w:szCs w:val="20"/>
        </w:rPr>
        <w:t>8.1</w:t>
      </w:r>
      <w:r>
        <w:rPr>
          <w:rFonts w:ascii="Arial" w:hAnsi="Arial"/>
          <w:sz w:val="20"/>
          <w:szCs w:val="20"/>
        </w:rPr>
        <w:tab/>
        <w:t>Bank Balances and Accounts/Budget report:</w:t>
      </w:r>
    </w:p>
    <w:tbl>
      <w:tblPr>
        <w:tblW w:w="7513"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00"/>
        <w:gridCol w:w="2313"/>
      </w:tblGrid>
      <w:tr w:rsidR="00C701EA" w14:paraId="69A83CA4" w14:textId="77777777" w:rsidTr="00657480">
        <w:trPr>
          <w:trHeight w:val="310"/>
        </w:trPr>
        <w:tc>
          <w:tcPr>
            <w:tcW w:w="5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78D00" w14:textId="77777777" w:rsidR="00C701EA" w:rsidRDefault="00C701EA" w:rsidP="003C6D8E"/>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8FB29" w14:textId="77777777" w:rsidR="00C701EA" w:rsidRDefault="00C701EA" w:rsidP="003C6D8E">
            <w:pPr>
              <w:pStyle w:val="BodyA"/>
            </w:pPr>
            <w:r>
              <w:rPr>
                <w:rFonts w:ascii="Arial" w:hAnsi="Arial"/>
                <w:b/>
                <w:bCs/>
                <w:sz w:val="20"/>
                <w:szCs w:val="20"/>
              </w:rPr>
              <w:t xml:space="preserve">              £</w:t>
            </w:r>
          </w:p>
        </w:tc>
      </w:tr>
      <w:tr w:rsidR="00C701EA" w14:paraId="5C77589F" w14:textId="77777777" w:rsidTr="00657480">
        <w:trPr>
          <w:trHeight w:val="253"/>
        </w:trPr>
        <w:tc>
          <w:tcPr>
            <w:tcW w:w="5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B5D3B" w14:textId="77777777" w:rsidR="00C701EA" w:rsidRDefault="00C701EA" w:rsidP="003C6D8E">
            <w:pPr>
              <w:pStyle w:val="BodyA"/>
              <w:tabs>
                <w:tab w:val="left" w:pos="4620"/>
                <w:tab w:val="left" w:pos="5172"/>
              </w:tabs>
            </w:pPr>
            <w:r>
              <w:rPr>
                <w:rFonts w:ascii="Arial" w:hAnsi="Arial"/>
                <w:sz w:val="20"/>
                <w:szCs w:val="20"/>
              </w:rPr>
              <w:t>TSB Community Account</w:t>
            </w:r>
            <w:r>
              <w:rPr>
                <w:rFonts w:ascii="Arial" w:hAnsi="Arial"/>
                <w:sz w:val="20"/>
                <w:szCs w:val="20"/>
              </w:rPr>
              <w:tab/>
            </w:r>
            <w:r>
              <w:rPr>
                <w:rFonts w:ascii="Arial" w:hAnsi="Arial"/>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491B9" w14:textId="77777777" w:rsidR="00C701EA" w:rsidRDefault="00C701EA" w:rsidP="003C6D8E">
            <w:pPr>
              <w:pStyle w:val="BodyA"/>
              <w:jc w:val="right"/>
            </w:pPr>
            <w:r>
              <w:rPr>
                <w:rFonts w:ascii="Arial" w:hAnsi="Arial"/>
                <w:sz w:val="20"/>
                <w:szCs w:val="20"/>
              </w:rPr>
              <w:t>18,834.98</w:t>
            </w:r>
          </w:p>
        </w:tc>
      </w:tr>
      <w:tr w:rsidR="00C701EA" w14:paraId="507C083B" w14:textId="77777777" w:rsidTr="00657480">
        <w:trPr>
          <w:trHeight w:val="253"/>
        </w:trPr>
        <w:tc>
          <w:tcPr>
            <w:tcW w:w="5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FB3AF" w14:textId="77777777" w:rsidR="00C701EA" w:rsidRDefault="00C701EA" w:rsidP="003C6D8E">
            <w:pPr>
              <w:pStyle w:val="BodyA"/>
            </w:pPr>
            <w:r>
              <w:rPr>
                <w:rFonts w:ascii="Arial" w:hAnsi="Arial"/>
                <w:sz w:val="20"/>
                <w:szCs w:val="20"/>
              </w:rPr>
              <w:t>TSB Instant Access Account</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D3E4E" w14:textId="77777777" w:rsidR="00C701EA" w:rsidRDefault="00C701EA" w:rsidP="003C6D8E">
            <w:pPr>
              <w:pStyle w:val="BodyA"/>
              <w:jc w:val="right"/>
            </w:pPr>
            <w:r>
              <w:rPr>
                <w:rFonts w:ascii="Arial" w:hAnsi="Arial"/>
                <w:sz w:val="20"/>
                <w:szCs w:val="20"/>
              </w:rPr>
              <w:t>66,417.94</w:t>
            </w:r>
          </w:p>
        </w:tc>
      </w:tr>
      <w:tr w:rsidR="00C701EA" w14:paraId="68BA7EFC" w14:textId="77777777" w:rsidTr="00657480">
        <w:trPr>
          <w:trHeight w:val="443"/>
        </w:trPr>
        <w:tc>
          <w:tcPr>
            <w:tcW w:w="5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ADBA" w14:textId="77777777" w:rsidR="00C701EA" w:rsidRDefault="00C701EA" w:rsidP="003C6D8E">
            <w:pPr>
              <w:pStyle w:val="BodyA"/>
              <w:tabs>
                <w:tab w:val="left" w:pos="5259"/>
                <w:tab w:val="right" w:pos="6163"/>
              </w:tabs>
            </w:pPr>
            <w:r>
              <w:rPr>
                <w:rFonts w:ascii="Arial" w:hAnsi="Arial"/>
                <w:b/>
                <w:bCs/>
                <w:sz w:val="20"/>
                <w:szCs w:val="20"/>
              </w:rPr>
              <w:t>TOTAL</w:t>
            </w:r>
            <w:r>
              <w:rPr>
                <w:rFonts w:ascii="Arial" w:hAnsi="Arial"/>
                <w:b/>
                <w:bCs/>
                <w:sz w:val="20"/>
                <w:szCs w:val="20"/>
              </w:rPr>
              <w:tab/>
            </w:r>
            <w:r>
              <w:rPr>
                <w:rFonts w:ascii="Arial" w:hAnsi="Arial"/>
                <w:b/>
                <w:bCs/>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9A0CB" w14:textId="77777777" w:rsidR="00C701EA" w:rsidRDefault="00C701EA" w:rsidP="003C6D8E">
            <w:pPr>
              <w:pStyle w:val="BodyA"/>
              <w:jc w:val="right"/>
            </w:pPr>
            <w:r>
              <w:rPr>
                <w:rFonts w:ascii="Arial" w:hAnsi="Arial"/>
                <w:sz w:val="20"/>
                <w:szCs w:val="20"/>
              </w:rPr>
              <w:t>85,252.92</w:t>
            </w:r>
          </w:p>
        </w:tc>
      </w:tr>
    </w:tbl>
    <w:p w14:paraId="55A67152" w14:textId="77777777" w:rsidR="00C701EA" w:rsidRDefault="00C701EA" w:rsidP="00C701EA">
      <w:pPr>
        <w:pStyle w:val="BodyA"/>
        <w:widowControl w:val="0"/>
        <w:ind w:left="15" w:hanging="15"/>
        <w:rPr>
          <w:rFonts w:ascii="Arial" w:eastAsia="Arial" w:hAnsi="Arial" w:cs="Arial"/>
        </w:rPr>
      </w:pPr>
    </w:p>
    <w:p w14:paraId="21DE9C45" w14:textId="77777777" w:rsidR="00C701EA" w:rsidRDefault="00C701EA" w:rsidP="00C701EA">
      <w:pPr>
        <w:pStyle w:val="BodyA"/>
        <w:ind w:firstLine="720"/>
        <w:rPr>
          <w:rFonts w:ascii="Arial" w:eastAsia="Arial" w:hAnsi="Arial" w:cs="Arial"/>
          <w:sz w:val="20"/>
          <w:szCs w:val="20"/>
        </w:rPr>
      </w:pPr>
      <w:r>
        <w:rPr>
          <w:rFonts w:ascii="Arial" w:hAnsi="Arial"/>
          <w:sz w:val="20"/>
          <w:szCs w:val="20"/>
        </w:rPr>
        <w:t>8.2</w:t>
      </w:r>
      <w:r>
        <w:rPr>
          <w:rFonts w:ascii="Arial" w:hAnsi="Arial"/>
          <w:sz w:val="20"/>
          <w:szCs w:val="20"/>
        </w:rPr>
        <w:tab/>
        <w:t>Payments:</w:t>
      </w:r>
    </w:p>
    <w:tbl>
      <w:tblPr>
        <w:tblW w:w="75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7"/>
        <w:gridCol w:w="4824"/>
        <w:gridCol w:w="1769"/>
      </w:tblGrid>
      <w:tr w:rsidR="00C701EA" w14:paraId="30A7D997" w14:textId="77777777" w:rsidTr="003C6D8E">
        <w:trPr>
          <w:trHeight w:val="4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DCA52" w14:textId="77777777" w:rsidR="00C701EA" w:rsidRDefault="00C701EA" w:rsidP="003C6D8E">
            <w:pPr>
              <w:pStyle w:val="BodyA"/>
            </w:pPr>
            <w:r>
              <w:rPr>
                <w:rFonts w:ascii="Arial" w:hAnsi="Arial"/>
                <w:b/>
                <w:bCs/>
                <w:sz w:val="20"/>
                <w:szCs w:val="20"/>
              </w:rPr>
              <w:t>Cheque Number</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7A207" w14:textId="77777777" w:rsidR="00C701EA" w:rsidRDefault="00C701EA" w:rsidP="003C6D8E">
            <w:pPr>
              <w:pStyle w:val="BodyA"/>
              <w:tabs>
                <w:tab w:val="left" w:pos="2759"/>
              </w:tabs>
            </w:pPr>
            <w:r>
              <w:rPr>
                <w:rFonts w:ascii="Arial" w:hAnsi="Arial"/>
                <w:b/>
                <w:bCs/>
                <w:sz w:val="20"/>
                <w:szCs w:val="20"/>
              </w:rPr>
              <w:t>Payee</w:t>
            </w:r>
            <w:r>
              <w:rPr>
                <w:rFonts w:ascii="Arial" w:hAnsi="Arial"/>
                <w:b/>
                <w:bCs/>
                <w:sz w:val="20"/>
                <w:szCs w:val="20"/>
              </w:rPr>
              <w:tab/>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FB24C" w14:textId="77777777" w:rsidR="00C701EA" w:rsidRDefault="00C701EA" w:rsidP="003C6D8E">
            <w:pPr>
              <w:pStyle w:val="BodyA"/>
            </w:pPr>
            <w:r>
              <w:rPr>
                <w:rFonts w:ascii="Arial" w:hAnsi="Arial"/>
                <w:b/>
                <w:bCs/>
                <w:sz w:val="20"/>
                <w:szCs w:val="20"/>
              </w:rPr>
              <w:t xml:space="preserve">               £</w:t>
            </w:r>
          </w:p>
        </w:tc>
      </w:tr>
      <w:tr w:rsidR="00C701EA" w14:paraId="0D2BE553"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33060" w14:textId="77777777" w:rsidR="00C701EA" w:rsidRDefault="00C701EA" w:rsidP="003C6D8E">
            <w:pPr>
              <w:pStyle w:val="BodyA"/>
              <w:jc w:val="center"/>
            </w:pPr>
            <w:r>
              <w:rPr>
                <w:rFonts w:ascii="Arial" w:hAnsi="Arial"/>
                <w:sz w:val="20"/>
                <w:szCs w:val="20"/>
              </w:rPr>
              <w:t>000450</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3A765" w14:textId="77777777" w:rsidR="00C701EA" w:rsidRDefault="00C701EA" w:rsidP="003C6D8E">
            <w:pPr>
              <w:pStyle w:val="BodyA"/>
              <w:tabs>
                <w:tab w:val="left" w:pos="2760"/>
              </w:tabs>
            </w:pPr>
            <w:r>
              <w:rPr>
                <w:rFonts w:ascii="Arial" w:hAnsi="Arial"/>
                <w:sz w:val="20"/>
                <w:szCs w:val="20"/>
              </w:rPr>
              <w:t>Clerk – salary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9A356" w14:textId="77777777" w:rsidR="00C701EA" w:rsidRDefault="00C701EA" w:rsidP="003C6D8E">
            <w:pPr>
              <w:pStyle w:val="BodyA"/>
              <w:jc w:val="right"/>
            </w:pPr>
            <w:r>
              <w:rPr>
                <w:rFonts w:ascii="Arial" w:hAnsi="Arial"/>
                <w:sz w:val="20"/>
                <w:szCs w:val="20"/>
              </w:rPr>
              <w:t>481.45</w:t>
            </w:r>
          </w:p>
        </w:tc>
      </w:tr>
      <w:tr w:rsidR="00C701EA" w14:paraId="7BC54B26"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954C7" w14:textId="77777777" w:rsidR="00C701EA" w:rsidRDefault="00C701EA" w:rsidP="003C6D8E">
            <w:pPr>
              <w:pStyle w:val="BodyA"/>
              <w:jc w:val="center"/>
            </w:pPr>
            <w:r>
              <w:rPr>
                <w:rFonts w:ascii="Arial" w:hAnsi="Arial"/>
                <w:sz w:val="20"/>
                <w:szCs w:val="20"/>
              </w:rPr>
              <w:t>000450</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635E7" w14:textId="77777777" w:rsidR="00C701EA" w:rsidRDefault="00C701EA" w:rsidP="003C6D8E">
            <w:pPr>
              <w:pStyle w:val="BodyA"/>
            </w:pPr>
            <w:r>
              <w:rPr>
                <w:rFonts w:ascii="Arial" w:hAnsi="Arial"/>
                <w:sz w:val="20"/>
                <w:szCs w:val="20"/>
              </w:rPr>
              <w:t>Clerk – expenses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EB012" w14:textId="77777777" w:rsidR="00C701EA" w:rsidRDefault="00C701EA" w:rsidP="003C6D8E">
            <w:pPr>
              <w:pStyle w:val="BodyA"/>
              <w:jc w:val="right"/>
            </w:pPr>
            <w:r>
              <w:rPr>
                <w:rFonts w:ascii="Arial" w:hAnsi="Arial"/>
                <w:sz w:val="20"/>
                <w:szCs w:val="20"/>
              </w:rPr>
              <w:t>86.72</w:t>
            </w:r>
          </w:p>
        </w:tc>
      </w:tr>
      <w:tr w:rsidR="00C701EA" w14:paraId="61B79159"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DBE0" w14:textId="77777777" w:rsidR="00C701EA" w:rsidRDefault="00C701EA" w:rsidP="003C6D8E">
            <w:pPr>
              <w:pStyle w:val="BodyA"/>
              <w:jc w:val="center"/>
            </w:pPr>
            <w:r>
              <w:rPr>
                <w:rFonts w:ascii="Arial" w:hAnsi="Arial"/>
                <w:sz w:val="20"/>
                <w:szCs w:val="20"/>
              </w:rPr>
              <w:t>000451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00FF1" w14:textId="77777777" w:rsidR="00C701EA" w:rsidRDefault="00C701EA" w:rsidP="003C6D8E">
            <w:pPr>
              <w:pStyle w:val="BodyA"/>
            </w:pPr>
            <w:r>
              <w:rPr>
                <w:rFonts w:ascii="Arial" w:hAnsi="Arial"/>
                <w:sz w:val="20"/>
                <w:szCs w:val="20"/>
              </w:rPr>
              <w:t>B Osborne – payroll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07C26" w14:textId="77777777" w:rsidR="00C701EA" w:rsidRDefault="00C701EA" w:rsidP="003C6D8E">
            <w:pPr>
              <w:pStyle w:val="BodyA"/>
              <w:jc w:val="right"/>
            </w:pPr>
            <w:r>
              <w:rPr>
                <w:rFonts w:ascii="Arial" w:hAnsi="Arial"/>
                <w:sz w:val="20"/>
                <w:szCs w:val="20"/>
              </w:rPr>
              <w:t>66.00</w:t>
            </w:r>
          </w:p>
        </w:tc>
      </w:tr>
      <w:tr w:rsidR="00C701EA" w14:paraId="5793D468"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FF17A" w14:textId="77777777" w:rsidR="00C701EA" w:rsidRDefault="00C701EA" w:rsidP="003C6D8E">
            <w:pPr>
              <w:pStyle w:val="BodyA"/>
              <w:jc w:val="center"/>
            </w:pPr>
            <w:r>
              <w:rPr>
                <w:rFonts w:ascii="Arial" w:hAnsi="Arial"/>
                <w:sz w:val="20"/>
                <w:szCs w:val="20"/>
              </w:rPr>
              <w:t>000452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FAF9C" w14:textId="77777777" w:rsidR="00C701EA" w:rsidRDefault="00C701EA" w:rsidP="003C6D8E">
            <w:pPr>
              <w:pStyle w:val="BodyA"/>
            </w:pPr>
            <w:r>
              <w:rPr>
                <w:rFonts w:ascii="Arial" w:hAnsi="Arial"/>
                <w:sz w:val="20"/>
                <w:szCs w:val="20"/>
              </w:rPr>
              <w:t>D J Granger – Inv 021268 village grass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0C8CA" w14:textId="77777777" w:rsidR="00C701EA" w:rsidRDefault="00C701EA" w:rsidP="003C6D8E">
            <w:pPr>
              <w:pStyle w:val="BodyA"/>
              <w:jc w:val="right"/>
            </w:pPr>
            <w:r>
              <w:rPr>
                <w:rFonts w:ascii="Arial" w:hAnsi="Arial"/>
                <w:sz w:val="20"/>
                <w:szCs w:val="20"/>
              </w:rPr>
              <w:t>604.54</w:t>
            </w:r>
          </w:p>
        </w:tc>
      </w:tr>
      <w:tr w:rsidR="00C701EA" w14:paraId="7F55F42C"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8909E" w14:textId="77777777" w:rsidR="00C701EA" w:rsidRDefault="00C701EA" w:rsidP="003C6D8E">
            <w:pPr>
              <w:pStyle w:val="BodyA"/>
              <w:jc w:val="center"/>
            </w:pPr>
            <w:r>
              <w:rPr>
                <w:rFonts w:ascii="Arial" w:hAnsi="Arial"/>
                <w:sz w:val="20"/>
                <w:szCs w:val="20"/>
              </w:rPr>
              <w:t>000452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0DA62" w14:textId="77777777" w:rsidR="00C701EA" w:rsidRDefault="00C701EA" w:rsidP="003C6D8E">
            <w:pPr>
              <w:pStyle w:val="BodyA"/>
            </w:pPr>
            <w:r>
              <w:rPr>
                <w:rFonts w:ascii="Arial" w:hAnsi="Arial"/>
                <w:sz w:val="20"/>
                <w:szCs w:val="20"/>
              </w:rPr>
              <w:t>D J Granger – Inv 021227 village grass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6CB67" w14:textId="77777777" w:rsidR="00C701EA" w:rsidRDefault="00C701EA" w:rsidP="003C6D8E">
            <w:pPr>
              <w:pStyle w:val="BodyA"/>
              <w:jc w:val="right"/>
            </w:pPr>
            <w:r>
              <w:rPr>
                <w:rFonts w:ascii="Arial" w:hAnsi="Arial"/>
                <w:sz w:val="20"/>
                <w:szCs w:val="20"/>
              </w:rPr>
              <w:t>604.54</w:t>
            </w:r>
          </w:p>
        </w:tc>
      </w:tr>
      <w:tr w:rsidR="00C701EA" w14:paraId="784EF778"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5404F" w14:textId="77777777" w:rsidR="00C701EA" w:rsidRDefault="00C701EA" w:rsidP="003C6D8E">
            <w:pPr>
              <w:pStyle w:val="BodyA"/>
              <w:jc w:val="center"/>
            </w:pPr>
            <w:r>
              <w:rPr>
                <w:rFonts w:ascii="Arial" w:hAnsi="Arial"/>
                <w:sz w:val="20"/>
                <w:szCs w:val="20"/>
              </w:rPr>
              <w:t>000452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0E825" w14:textId="77777777" w:rsidR="00C701EA" w:rsidRDefault="00C701EA" w:rsidP="003C6D8E">
            <w:pPr>
              <w:pStyle w:val="BodyA"/>
            </w:pPr>
            <w:r>
              <w:rPr>
                <w:rFonts w:ascii="Arial" w:hAnsi="Arial"/>
                <w:sz w:val="20"/>
                <w:szCs w:val="20"/>
              </w:rPr>
              <w:t>D J Granger – Inv 021214 playing field</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6BE49" w14:textId="1AB59D47" w:rsidR="00C701EA" w:rsidRDefault="00F03CEB" w:rsidP="003C6D8E">
            <w:pPr>
              <w:pStyle w:val="BodyA"/>
              <w:jc w:val="right"/>
            </w:pPr>
            <w:r>
              <w:rPr>
                <w:rFonts w:ascii="Arial" w:hAnsi="Arial"/>
                <w:sz w:val="20"/>
                <w:szCs w:val="20"/>
              </w:rPr>
              <w:t>189.60</w:t>
            </w:r>
          </w:p>
        </w:tc>
      </w:tr>
      <w:tr w:rsidR="00C701EA" w14:paraId="5D8B4E84"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8A7AA" w14:textId="77777777" w:rsidR="00C701EA" w:rsidRDefault="00C701EA" w:rsidP="003C6D8E">
            <w:pPr>
              <w:pStyle w:val="BodyA"/>
              <w:jc w:val="center"/>
            </w:pPr>
            <w:r>
              <w:rPr>
                <w:rFonts w:ascii="Arial" w:hAnsi="Arial"/>
                <w:sz w:val="20"/>
                <w:szCs w:val="20"/>
              </w:rPr>
              <w:t>000452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4DBFC" w14:textId="77777777" w:rsidR="00C701EA" w:rsidRDefault="00C701EA" w:rsidP="003C6D8E">
            <w:pPr>
              <w:pStyle w:val="BodyA"/>
            </w:pPr>
            <w:r>
              <w:rPr>
                <w:rFonts w:ascii="Arial" w:hAnsi="Arial"/>
                <w:sz w:val="20"/>
                <w:szCs w:val="20"/>
              </w:rPr>
              <w:t>D J Granger – Inv 021321 playing field</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80100" w14:textId="77777777" w:rsidR="00C701EA" w:rsidRDefault="00C701EA" w:rsidP="003C6D8E">
            <w:pPr>
              <w:pStyle w:val="BodyA"/>
              <w:jc w:val="right"/>
            </w:pPr>
            <w:r>
              <w:rPr>
                <w:rFonts w:ascii="Arial" w:hAnsi="Arial"/>
                <w:sz w:val="20"/>
                <w:szCs w:val="20"/>
              </w:rPr>
              <w:t>189.60</w:t>
            </w:r>
          </w:p>
        </w:tc>
      </w:tr>
      <w:tr w:rsidR="00943333" w14:paraId="48B42B3F"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68DEF" w14:textId="1CF07608" w:rsidR="00943333" w:rsidRDefault="00943333" w:rsidP="003C6D8E">
            <w:pPr>
              <w:pStyle w:val="BodyA"/>
              <w:jc w:val="center"/>
              <w:rPr>
                <w:rFonts w:ascii="Arial" w:hAnsi="Arial"/>
                <w:sz w:val="20"/>
                <w:szCs w:val="20"/>
              </w:rPr>
            </w:pPr>
            <w:r>
              <w:rPr>
                <w:rFonts w:ascii="Arial" w:hAnsi="Arial"/>
                <w:sz w:val="20"/>
                <w:szCs w:val="20"/>
              </w:rPr>
              <w:lastRenderedPageBreak/>
              <w:t>000452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FED55" w14:textId="67FEA714" w:rsidR="00943333" w:rsidRDefault="00943333" w:rsidP="003C6D8E">
            <w:pPr>
              <w:pStyle w:val="BodyA"/>
              <w:rPr>
                <w:rFonts w:ascii="Arial" w:hAnsi="Arial"/>
                <w:sz w:val="20"/>
                <w:szCs w:val="20"/>
              </w:rPr>
            </w:pPr>
            <w:r>
              <w:rPr>
                <w:rFonts w:ascii="Arial" w:hAnsi="Arial"/>
                <w:sz w:val="20"/>
                <w:szCs w:val="20"/>
              </w:rPr>
              <w:t>D J Granger – Inv 021328</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091BF" w14:textId="15823B7F" w:rsidR="00943333" w:rsidRDefault="00943333" w:rsidP="003C6D8E">
            <w:pPr>
              <w:pStyle w:val="BodyA"/>
              <w:jc w:val="right"/>
              <w:rPr>
                <w:rFonts w:ascii="Arial" w:hAnsi="Arial"/>
                <w:sz w:val="20"/>
                <w:szCs w:val="20"/>
              </w:rPr>
            </w:pPr>
            <w:r>
              <w:rPr>
                <w:rFonts w:ascii="Arial" w:hAnsi="Arial"/>
                <w:sz w:val="20"/>
                <w:szCs w:val="20"/>
              </w:rPr>
              <w:t>414.94</w:t>
            </w:r>
          </w:p>
        </w:tc>
      </w:tr>
      <w:tr w:rsidR="00C701EA" w14:paraId="2242BE08"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FFEFC" w14:textId="77777777" w:rsidR="00C701EA" w:rsidRDefault="00C701EA" w:rsidP="003C6D8E">
            <w:pPr>
              <w:pStyle w:val="BodyA"/>
              <w:jc w:val="center"/>
            </w:pPr>
            <w:r>
              <w:rPr>
                <w:rFonts w:ascii="Arial" w:hAnsi="Arial"/>
                <w:sz w:val="20"/>
                <w:szCs w:val="20"/>
              </w:rPr>
              <w:t>000453</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5EC01" w14:textId="77777777" w:rsidR="00C701EA" w:rsidRDefault="00C701EA" w:rsidP="003C6D8E">
            <w:pPr>
              <w:pStyle w:val="BodyA"/>
            </w:pPr>
            <w:r>
              <w:rPr>
                <w:rFonts w:ascii="Arial" w:hAnsi="Arial"/>
                <w:sz w:val="20"/>
                <w:szCs w:val="20"/>
              </w:rPr>
              <w:t>Stonebridges – printing of April WoS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BAFC4" w14:textId="77777777" w:rsidR="00C701EA" w:rsidRDefault="00C701EA" w:rsidP="003C6D8E">
            <w:pPr>
              <w:pStyle w:val="BodyA"/>
              <w:jc w:val="right"/>
            </w:pPr>
            <w:r>
              <w:rPr>
                <w:rFonts w:ascii="Arial" w:hAnsi="Arial"/>
                <w:sz w:val="20"/>
                <w:szCs w:val="20"/>
              </w:rPr>
              <w:t>295.00</w:t>
            </w:r>
          </w:p>
        </w:tc>
      </w:tr>
      <w:tr w:rsidR="00C701EA" w14:paraId="305DBE7E"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10BD9" w14:textId="77777777" w:rsidR="00C701EA" w:rsidRDefault="00C701EA" w:rsidP="003C6D8E">
            <w:pPr>
              <w:pStyle w:val="BodyA"/>
              <w:jc w:val="center"/>
            </w:pPr>
            <w:r>
              <w:rPr>
                <w:rFonts w:ascii="Arial" w:hAnsi="Arial"/>
                <w:sz w:val="20"/>
                <w:szCs w:val="20"/>
              </w:rPr>
              <w:t>000454</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086F4" w14:textId="77777777" w:rsidR="00C701EA" w:rsidRDefault="00C701EA" w:rsidP="003C6D8E">
            <w:pPr>
              <w:pStyle w:val="BodyA"/>
            </w:pPr>
            <w:r>
              <w:rPr>
                <w:rFonts w:ascii="Arial" w:hAnsi="Arial"/>
                <w:sz w:val="20"/>
                <w:szCs w:val="20"/>
              </w:rPr>
              <w:t>E.on – electricity bill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63A0B" w14:textId="77777777" w:rsidR="00C701EA" w:rsidRDefault="00C701EA" w:rsidP="003C6D8E">
            <w:pPr>
              <w:pStyle w:val="BodyA"/>
              <w:jc w:val="right"/>
            </w:pPr>
            <w:r>
              <w:rPr>
                <w:rFonts w:ascii="Arial" w:hAnsi="Arial"/>
                <w:sz w:val="20"/>
                <w:szCs w:val="20"/>
              </w:rPr>
              <w:t>71.70</w:t>
            </w:r>
          </w:p>
        </w:tc>
      </w:tr>
      <w:tr w:rsidR="00C701EA" w14:paraId="69E73088"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1C36A" w14:textId="77777777" w:rsidR="00C701EA" w:rsidRDefault="00C701EA" w:rsidP="003C6D8E">
            <w:pPr>
              <w:pStyle w:val="BodyA"/>
              <w:jc w:val="center"/>
            </w:pPr>
            <w:r>
              <w:rPr>
                <w:rFonts w:ascii="Arial" w:hAnsi="Arial"/>
                <w:sz w:val="20"/>
                <w:szCs w:val="20"/>
              </w:rPr>
              <w:t>000455</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2729B" w14:textId="77777777" w:rsidR="00C701EA" w:rsidRDefault="00C701EA" w:rsidP="003C6D8E">
            <w:pPr>
              <w:pStyle w:val="BodyA"/>
            </w:pPr>
            <w:r>
              <w:rPr>
                <w:rFonts w:ascii="Arial" w:hAnsi="Arial"/>
                <w:sz w:val="20"/>
                <w:szCs w:val="20"/>
              </w:rPr>
              <w:t>Andy Muskett – 4</w:t>
            </w:r>
            <w:r>
              <w:rPr>
                <w:rFonts w:ascii="Arial" w:hAnsi="Arial"/>
                <w:sz w:val="20"/>
                <w:szCs w:val="20"/>
                <w:vertAlign w:val="superscript"/>
              </w:rPr>
              <w:t>th</w:t>
            </w:r>
            <w:r>
              <w:rPr>
                <w:rFonts w:ascii="Arial" w:hAnsi="Arial"/>
                <w:sz w:val="20"/>
                <w:szCs w:val="20"/>
              </w:rPr>
              <w:t xml:space="preserve"> quarter maintenance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36785" w14:textId="77777777" w:rsidR="00C701EA" w:rsidRDefault="00C701EA" w:rsidP="003C6D8E">
            <w:pPr>
              <w:pStyle w:val="BodyA"/>
              <w:jc w:val="right"/>
            </w:pPr>
            <w:r>
              <w:rPr>
                <w:rFonts w:ascii="Arial" w:hAnsi="Arial"/>
                <w:sz w:val="20"/>
                <w:szCs w:val="20"/>
              </w:rPr>
              <w:t>186.00</w:t>
            </w:r>
          </w:p>
        </w:tc>
      </w:tr>
      <w:tr w:rsidR="00C701EA" w14:paraId="6CACB870"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DBBBA" w14:textId="77777777" w:rsidR="00C701EA" w:rsidRDefault="00C701EA" w:rsidP="003C6D8E">
            <w:pPr>
              <w:pStyle w:val="BodyA"/>
              <w:jc w:val="center"/>
            </w:pPr>
            <w:r>
              <w:rPr>
                <w:rFonts w:ascii="Arial" w:hAnsi="Arial"/>
                <w:sz w:val="20"/>
                <w:szCs w:val="20"/>
              </w:rPr>
              <w:t>000456</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7C51C" w14:textId="77777777" w:rsidR="00C701EA" w:rsidRDefault="00C701EA" w:rsidP="003C6D8E">
            <w:pPr>
              <w:pStyle w:val="BodyA"/>
            </w:pPr>
            <w:r>
              <w:rPr>
                <w:rFonts w:ascii="Arial" w:hAnsi="Arial"/>
                <w:sz w:val="20"/>
                <w:szCs w:val="20"/>
              </w:rPr>
              <w:t>BATPC – membership</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18449" w14:textId="77777777" w:rsidR="00C701EA" w:rsidRDefault="00C701EA" w:rsidP="003C6D8E">
            <w:pPr>
              <w:pStyle w:val="BodyA"/>
              <w:jc w:val="right"/>
            </w:pPr>
            <w:r>
              <w:rPr>
                <w:rFonts w:ascii="Arial" w:hAnsi="Arial"/>
                <w:sz w:val="20"/>
                <w:szCs w:val="20"/>
              </w:rPr>
              <w:t>447.00</w:t>
            </w:r>
          </w:p>
        </w:tc>
      </w:tr>
      <w:tr w:rsidR="00076195" w14:paraId="26E56B52"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E9C60" w14:textId="4AA5BAC5" w:rsidR="00076195" w:rsidRDefault="00076195" w:rsidP="003C6D8E">
            <w:pPr>
              <w:pStyle w:val="BodyA"/>
              <w:jc w:val="center"/>
              <w:rPr>
                <w:rFonts w:ascii="Arial" w:hAnsi="Arial"/>
                <w:sz w:val="20"/>
                <w:szCs w:val="20"/>
              </w:rPr>
            </w:pPr>
            <w:r>
              <w:rPr>
                <w:rFonts w:ascii="Arial" w:hAnsi="Arial"/>
                <w:sz w:val="20"/>
                <w:szCs w:val="20"/>
              </w:rPr>
              <w:t>000457</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1C281" w14:textId="219AC968" w:rsidR="00076195" w:rsidRDefault="00A07EE5" w:rsidP="003C6D8E">
            <w:pPr>
              <w:pStyle w:val="BodyA"/>
              <w:rPr>
                <w:rFonts w:ascii="Arial" w:hAnsi="Arial"/>
                <w:sz w:val="20"/>
                <w:szCs w:val="20"/>
              </w:rPr>
            </w:pPr>
            <w:r>
              <w:rPr>
                <w:rFonts w:ascii="Arial" w:hAnsi="Arial"/>
                <w:sz w:val="20"/>
                <w:szCs w:val="20"/>
              </w:rPr>
              <w:t>Parish Warden</w:t>
            </w:r>
            <w:r w:rsidR="00076195">
              <w:rPr>
                <w:rFonts w:ascii="Arial" w:hAnsi="Arial"/>
                <w:sz w:val="20"/>
                <w:szCs w:val="20"/>
              </w:rPr>
              <w:t xml:space="preserve"> – Village Warden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F881C" w14:textId="18B4933E" w:rsidR="00076195" w:rsidRDefault="00076195" w:rsidP="003C6D8E">
            <w:pPr>
              <w:pStyle w:val="BodyA"/>
              <w:jc w:val="right"/>
              <w:rPr>
                <w:rFonts w:ascii="Arial" w:hAnsi="Arial"/>
                <w:sz w:val="20"/>
                <w:szCs w:val="20"/>
              </w:rPr>
            </w:pPr>
            <w:r>
              <w:rPr>
                <w:rFonts w:ascii="Arial" w:hAnsi="Arial"/>
                <w:sz w:val="20"/>
                <w:szCs w:val="20"/>
              </w:rPr>
              <w:t>275.00</w:t>
            </w:r>
          </w:p>
        </w:tc>
      </w:tr>
      <w:tr w:rsidR="00C701EA" w14:paraId="5616AFB2" w14:textId="77777777" w:rsidTr="003C6D8E">
        <w:trPr>
          <w:trHeight w:val="243"/>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C8B50" w14:textId="77777777" w:rsidR="00C701EA" w:rsidRDefault="00C701EA" w:rsidP="003C6D8E"/>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941D1" w14:textId="77777777" w:rsidR="00C701EA" w:rsidRDefault="00C701EA" w:rsidP="003C6D8E">
            <w:pPr>
              <w:pStyle w:val="BodyA"/>
            </w:pPr>
            <w:r>
              <w:rPr>
                <w:rFonts w:ascii="Arial" w:hAnsi="Arial"/>
                <w:b/>
                <w:bCs/>
                <w:sz w:val="20"/>
                <w:szCs w:val="20"/>
              </w:rPr>
              <w:t>TOTAL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EF340" w14:textId="1425CF34" w:rsidR="00C701EA" w:rsidRDefault="00076195" w:rsidP="003C6D8E">
            <w:pPr>
              <w:pStyle w:val="BodyA"/>
              <w:jc w:val="right"/>
            </w:pPr>
            <w:r>
              <w:rPr>
                <w:rFonts w:ascii="Arial" w:hAnsi="Arial"/>
                <w:sz w:val="20"/>
                <w:szCs w:val="20"/>
              </w:rPr>
              <w:t>3,912.09</w:t>
            </w:r>
          </w:p>
        </w:tc>
      </w:tr>
    </w:tbl>
    <w:p w14:paraId="3F5F2A83" w14:textId="77777777" w:rsidR="00C701EA" w:rsidRDefault="00C701EA" w:rsidP="00C701EA">
      <w:pPr>
        <w:pStyle w:val="BodyA"/>
        <w:widowControl w:val="0"/>
        <w:ind w:left="108" w:hanging="108"/>
        <w:rPr>
          <w:rFonts w:ascii="Arial" w:eastAsia="Arial" w:hAnsi="Arial" w:cs="Arial"/>
          <w:sz w:val="20"/>
          <w:szCs w:val="20"/>
        </w:rPr>
      </w:pPr>
    </w:p>
    <w:p w14:paraId="2202B557" w14:textId="77777777" w:rsidR="00C701EA" w:rsidRDefault="00C701EA" w:rsidP="00C701EA">
      <w:pPr>
        <w:pStyle w:val="BodyA"/>
        <w:ind w:firstLine="720"/>
        <w:rPr>
          <w:rFonts w:ascii="Arial" w:eastAsia="Arial" w:hAnsi="Arial" w:cs="Arial"/>
          <w:sz w:val="20"/>
          <w:szCs w:val="20"/>
        </w:rPr>
      </w:pPr>
      <w:r>
        <w:rPr>
          <w:rFonts w:ascii="Arial" w:hAnsi="Arial"/>
          <w:sz w:val="20"/>
          <w:szCs w:val="20"/>
        </w:rPr>
        <w:t>8.3</w:t>
      </w:r>
      <w:r>
        <w:rPr>
          <w:rFonts w:ascii="Arial" w:hAnsi="Arial"/>
          <w:sz w:val="20"/>
          <w:szCs w:val="20"/>
        </w:rPr>
        <w:tab/>
        <w:t>Other financial matters:</w:t>
      </w:r>
    </w:p>
    <w:p w14:paraId="5CF3A125" w14:textId="77777777" w:rsidR="00C701EA" w:rsidRDefault="00C701EA" w:rsidP="00C701EA">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8.3.1</w:t>
      </w:r>
      <w:r>
        <w:rPr>
          <w:rFonts w:ascii="Arial" w:eastAsia="Arial" w:hAnsi="Arial" w:cs="Arial"/>
          <w:sz w:val="20"/>
          <w:szCs w:val="20"/>
        </w:rPr>
        <w:tab/>
        <w:t>TSB Bank - Online banking</w:t>
      </w:r>
    </w:p>
    <w:p w14:paraId="097A00C8" w14:textId="77777777" w:rsidR="00C701EA" w:rsidRDefault="00C701EA" w:rsidP="00C701EA">
      <w:pPr>
        <w:pStyle w:val="Body"/>
        <w:ind w:firstLine="720"/>
        <w:rPr>
          <w:rFonts w:ascii="Arial" w:eastAsia="Arial" w:hAnsi="Arial" w:cs="Arial"/>
          <w:sz w:val="20"/>
          <w:szCs w:val="20"/>
        </w:rPr>
      </w:pPr>
      <w:r>
        <w:rPr>
          <w:rFonts w:ascii="Arial" w:eastAsia="Arial" w:hAnsi="Arial" w:cs="Arial"/>
          <w:sz w:val="20"/>
          <w:szCs w:val="20"/>
        </w:rPr>
        <w:tab/>
        <w:t>8.3.2</w:t>
      </w:r>
      <w:r>
        <w:rPr>
          <w:rFonts w:ascii="Arial" w:eastAsia="Arial" w:hAnsi="Arial" w:cs="Arial"/>
          <w:sz w:val="20"/>
          <w:szCs w:val="20"/>
        </w:rPr>
        <w:tab/>
        <w:t>VAT refund</w:t>
      </w:r>
    </w:p>
    <w:p w14:paraId="287CA132" w14:textId="77777777" w:rsidR="00C701EA" w:rsidRDefault="00C701EA" w:rsidP="00C701EA">
      <w:pPr>
        <w:pStyle w:val="Body"/>
        <w:ind w:left="2160" w:hanging="720"/>
        <w:rPr>
          <w:rFonts w:ascii="Arial" w:eastAsia="Arial" w:hAnsi="Arial" w:cs="Arial"/>
          <w:sz w:val="20"/>
          <w:szCs w:val="20"/>
        </w:rPr>
      </w:pPr>
      <w:r>
        <w:rPr>
          <w:rFonts w:ascii="Arial" w:hAnsi="Arial"/>
          <w:sz w:val="20"/>
          <w:szCs w:val="20"/>
          <w:lang w:val="en-US"/>
        </w:rPr>
        <w:t>8.3.3</w:t>
      </w:r>
      <w:r>
        <w:rPr>
          <w:rFonts w:ascii="Arial" w:hAnsi="Arial"/>
          <w:sz w:val="20"/>
          <w:szCs w:val="20"/>
          <w:lang w:val="en-US"/>
        </w:rPr>
        <w:tab/>
        <w:t>Annual Audit of Accounts</w:t>
      </w:r>
    </w:p>
    <w:p w14:paraId="5040B8E8" w14:textId="77777777" w:rsidR="00C701EA" w:rsidRDefault="00C701EA" w:rsidP="00C701EA">
      <w:pPr>
        <w:pStyle w:val="Body"/>
        <w:ind w:left="2160" w:hanging="720"/>
        <w:rPr>
          <w:rFonts w:ascii="Arial" w:eastAsia="Arial" w:hAnsi="Arial" w:cs="Arial"/>
          <w:sz w:val="20"/>
          <w:szCs w:val="20"/>
        </w:rPr>
      </w:pPr>
      <w:r>
        <w:rPr>
          <w:rFonts w:ascii="Arial" w:hAnsi="Arial"/>
          <w:sz w:val="20"/>
          <w:szCs w:val="20"/>
          <w:lang w:val="en-US"/>
        </w:rPr>
        <w:t>8.3.4</w:t>
      </w:r>
      <w:r>
        <w:rPr>
          <w:rFonts w:ascii="Arial" w:hAnsi="Arial"/>
          <w:sz w:val="20"/>
          <w:szCs w:val="20"/>
          <w:lang w:val="en-US"/>
        </w:rPr>
        <w:tab/>
        <w:t>E.on charges post LED upgrade</w:t>
      </w:r>
    </w:p>
    <w:p w14:paraId="5E026988" w14:textId="77777777" w:rsidR="00C701EA" w:rsidRDefault="00C701EA" w:rsidP="00C701EA">
      <w:pPr>
        <w:pStyle w:val="Body"/>
        <w:ind w:left="2160" w:hanging="720"/>
        <w:rPr>
          <w:rFonts w:ascii="Arial" w:eastAsia="Arial" w:hAnsi="Arial" w:cs="Arial"/>
          <w:sz w:val="20"/>
          <w:szCs w:val="20"/>
        </w:rPr>
      </w:pPr>
      <w:r>
        <w:rPr>
          <w:rFonts w:ascii="Arial" w:hAnsi="Arial"/>
          <w:sz w:val="20"/>
          <w:szCs w:val="20"/>
          <w:lang w:val="en-US"/>
        </w:rPr>
        <w:t>8.3.5</w:t>
      </w:r>
      <w:r>
        <w:rPr>
          <w:rFonts w:ascii="Arial" w:hAnsi="Arial"/>
          <w:sz w:val="20"/>
          <w:szCs w:val="20"/>
          <w:lang w:val="en-US"/>
        </w:rPr>
        <w:tab/>
        <w:t>Review of 2021/22 budget</w:t>
      </w:r>
    </w:p>
    <w:p w14:paraId="1D976AAA" w14:textId="77777777" w:rsidR="00C701EA" w:rsidRDefault="00C701EA" w:rsidP="00C701EA">
      <w:pPr>
        <w:pStyle w:val="Body"/>
        <w:rPr>
          <w:rFonts w:ascii="Arial" w:eastAsia="Arial" w:hAnsi="Arial" w:cs="Arial"/>
          <w:sz w:val="20"/>
          <w:szCs w:val="20"/>
        </w:rPr>
      </w:pPr>
    </w:p>
    <w:p w14:paraId="54E3B095" w14:textId="77777777" w:rsidR="00C701EA" w:rsidRDefault="00C701EA" w:rsidP="00C701EA">
      <w:pPr>
        <w:pStyle w:val="BodyA"/>
        <w:rPr>
          <w:rFonts w:ascii="Arial" w:eastAsia="Arial" w:hAnsi="Arial" w:cs="Arial"/>
          <w:b/>
          <w:bCs/>
          <w:sz w:val="20"/>
          <w:szCs w:val="20"/>
        </w:rPr>
      </w:pPr>
      <w:r>
        <w:rPr>
          <w:rFonts w:ascii="Arial" w:hAnsi="Arial"/>
          <w:b/>
          <w:bCs/>
          <w:sz w:val="20"/>
          <w:szCs w:val="20"/>
        </w:rPr>
        <w:t>9.</w:t>
      </w:r>
      <w:r>
        <w:rPr>
          <w:rFonts w:ascii="Arial" w:hAnsi="Arial"/>
          <w:b/>
          <w:bCs/>
          <w:sz w:val="20"/>
          <w:szCs w:val="20"/>
        </w:rPr>
        <w:tab/>
        <w:t>Highways</w:t>
      </w:r>
    </w:p>
    <w:p w14:paraId="3FAFE104" w14:textId="77777777" w:rsidR="00C701EA" w:rsidRDefault="00C701EA" w:rsidP="00C701EA">
      <w:pPr>
        <w:pStyle w:val="BodyA"/>
        <w:ind w:firstLine="720"/>
        <w:rPr>
          <w:rFonts w:ascii="Arial" w:eastAsia="Arial" w:hAnsi="Arial" w:cs="Arial"/>
          <w:color w:val="FF0000"/>
          <w:sz w:val="20"/>
          <w:szCs w:val="20"/>
          <w:u w:color="FF0000"/>
        </w:rPr>
      </w:pPr>
      <w:r>
        <w:rPr>
          <w:rFonts w:ascii="Arial" w:hAnsi="Arial"/>
          <w:sz w:val="20"/>
          <w:szCs w:val="20"/>
        </w:rPr>
        <w:t>9.1</w:t>
      </w:r>
      <w:r>
        <w:rPr>
          <w:rFonts w:ascii="Arial" w:eastAsia="Arial" w:hAnsi="Arial" w:cs="Arial"/>
          <w:sz w:val="20"/>
          <w:szCs w:val="20"/>
        </w:rPr>
        <w:tab/>
      </w:r>
      <w:r>
        <w:rPr>
          <w:rFonts w:ascii="Arial" w:hAnsi="Arial"/>
          <w:sz w:val="20"/>
          <w:szCs w:val="20"/>
        </w:rPr>
        <w:t>Potholes and other faults/problems.</w:t>
      </w:r>
    </w:p>
    <w:p w14:paraId="59582B6C" w14:textId="77777777" w:rsidR="00C701EA" w:rsidRDefault="00C701EA" w:rsidP="00C701EA">
      <w:pPr>
        <w:pStyle w:val="BodyA"/>
        <w:tabs>
          <w:tab w:val="left" w:pos="2196"/>
        </w:tabs>
        <w:rPr>
          <w:rFonts w:ascii="Arial" w:eastAsia="Arial" w:hAnsi="Arial" w:cs="Arial"/>
          <w:b/>
          <w:bCs/>
          <w:color w:val="B51A00"/>
          <w:sz w:val="20"/>
          <w:szCs w:val="20"/>
          <w:u w:color="B51A00"/>
        </w:rPr>
      </w:pPr>
    </w:p>
    <w:p w14:paraId="2686A753" w14:textId="77777777" w:rsidR="00C701EA" w:rsidRDefault="00C701EA" w:rsidP="00C701EA">
      <w:pPr>
        <w:pStyle w:val="BodyA"/>
        <w:rPr>
          <w:rFonts w:ascii="Arial" w:eastAsia="Arial" w:hAnsi="Arial" w:cs="Arial"/>
          <w:b/>
          <w:bCs/>
          <w:sz w:val="20"/>
          <w:szCs w:val="20"/>
        </w:rPr>
      </w:pPr>
      <w:r>
        <w:rPr>
          <w:rFonts w:ascii="Arial" w:hAnsi="Arial"/>
          <w:b/>
          <w:bCs/>
          <w:sz w:val="20"/>
          <w:szCs w:val="20"/>
        </w:rPr>
        <w:t>10.</w:t>
      </w:r>
      <w:r>
        <w:rPr>
          <w:rFonts w:ascii="Arial" w:hAnsi="Arial"/>
          <w:b/>
          <w:bCs/>
          <w:sz w:val="20"/>
          <w:szCs w:val="20"/>
        </w:rPr>
        <w:tab/>
        <w:t>Recreation Ground</w:t>
      </w:r>
    </w:p>
    <w:p w14:paraId="761167E2" w14:textId="57F375AF" w:rsidR="00C701EA" w:rsidRDefault="00C701EA" w:rsidP="00C701EA">
      <w:pPr>
        <w:pStyle w:val="BodyA"/>
        <w:jc w:val="both"/>
        <w:rPr>
          <w:rFonts w:ascii="Arial" w:eastAsia="Arial" w:hAnsi="Arial" w:cs="Arial"/>
          <w:sz w:val="20"/>
          <w:szCs w:val="20"/>
        </w:rPr>
      </w:pPr>
      <w:r>
        <w:rPr>
          <w:rFonts w:ascii="Arial" w:eastAsia="Arial" w:hAnsi="Arial" w:cs="Arial"/>
          <w:sz w:val="20"/>
          <w:szCs w:val="20"/>
        </w:rPr>
        <w:tab/>
      </w:r>
      <w:r>
        <w:rPr>
          <w:rFonts w:ascii="Arial" w:hAnsi="Arial"/>
          <w:sz w:val="20"/>
          <w:szCs w:val="20"/>
        </w:rPr>
        <w:t>10.1</w:t>
      </w:r>
      <w:r>
        <w:rPr>
          <w:rFonts w:ascii="Arial" w:hAnsi="Arial"/>
          <w:sz w:val="20"/>
          <w:szCs w:val="20"/>
        </w:rPr>
        <w:tab/>
        <w:t>Litter and rubbish on recreation ground - possible mitigation measures</w:t>
      </w:r>
    </w:p>
    <w:p w14:paraId="14CB39F2" w14:textId="77777777" w:rsidR="00C701EA" w:rsidRDefault="00C701EA" w:rsidP="00C701EA">
      <w:pPr>
        <w:pStyle w:val="BodyA"/>
        <w:jc w:val="both"/>
        <w:rPr>
          <w:rFonts w:ascii="Arial" w:eastAsia="Arial" w:hAnsi="Arial" w:cs="Arial"/>
          <w:sz w:val="20"/>
          <w:szCs w:val="20"/>
        </w:rPr>
      </w:pPr>
      <w:r>
        <w:rPr>
          <w:rFonts w:ascii="Arial" w:eastAsia="Arial" w:hAnsi="Arial" w:cs="Arial"/>
          <w:sz w:val="20"/>
          <w:szCs w:val="20"/>
        </w:rPr>
        <w:tab/>
        <w:t>10.2</w:t>
      </w:r>
      <w:r>
        <w:rPr>
          <w:rFonts w:ascii="Arial" w:eastAsia="Arial" w:hAnsi="Arial" w:cs="Arial"/>
          <w:sz w:val="20"/>
          <w:szCs w:val="20"/>
        </w:rPr>
        <w:tab/>
        <w:t>Storage compound for WFC</w:t>
      </w:r>
    </w:p>
    <w:p w14:paraId="537AC1AB" w14:textId="31F6AC51" w:rsidR="00C701EA" w:rsidRDefault="00C701EA" w:rsidP="00C701EA">
      <w:pPr>
        <w:pStyle w:val="BodyA"/>
        <w:jc w:val="both"/>
        <w:rPr>
          <w:rFonts w:ascii="Arial" w:eastAsia="Arial" w:hAnsi="Arial" w:cs="Arial"/>
          <w:sz w:val="20"/>
          <w:szCs w:val="20"/>
        </w:rPr>
      </w:pPr>
      <w:r>
        <w:rPr>
          <w:rFonts w:ascii="Arial" w:eastAsia="Arial" w:hAnsi="Arial" w:cs="Arial"/>
          <w:sz w:val="20"/>
          <w:szCs w:val="20"/>
        </w:rPr>
        <w:tab/>
        <w:t>10.3</w:t>
      </w:r>
      <w:r>
        <w:rPr>
          <w:rFonts w:ascii="Arial" w:eastAsia="Arial" w:hAnsi="Arial" w:cs="Arial"/>
          <w:sz w:val="20"/>
          <w:szCs w:val="20"/>
        </w:rPr>
        <w:tab/>
        <w:t>Cutting back edges and weed killing under new fence</w:t>
      </w:r>
    </w:p>
    <w:p w14:paraId="2764A546" w14:textId="5F3D6EEC" w:rsidR="00C701EA" w:rsidRDefault="00C701EA" w:rsidP="00C701EA">
      <w:pPr>
        <w:pStyle w:val="BodyA"/>
        <w:jc w:val="both"/>
        <w:rPr>
          <w:rFonts w:ascii="Arial" w:eastAsia="Arial" w:hAnsi="Arial" w:cs="Arial"/>
          <w:sz w:val="20"/>
          <w:szCs w:val="20"/>
        </w:rPr>
      </w:pPr>
      <w:r>
        <w:rPr>
          <w:rFonts w:ascii="Arial" w:eastAsia="Arial" w:hAnsi="Arial" w:cs="Arial"/>
          <w:sz w:val="20"/>
          <w:szCs w:val="20"/>
        </w:rPr>
        <w:tab/>
        <w:t>10.4</w:t>
      </w:r>
      <w:r>
        <w:rPr>
          <w:rFonts w:ascii="Arial" w:eastAsia="Arial" w:hAnsi="Arial" w:cs="Arial"/>
          <w:sz w:val="20"/>
          <w:szCs w:val="20"/>
        </w:rPr>
        <w:tab/>
        <w:t>Planting area adjacent to WLS fence and moving litter bin</w:t>
      </w:r>
    </w:p>
    <w:p w14:paraId="5B253456" w14:textId="77777777" w:rsidR="00C701EA" w:rsidRDefault="00C701EA" w:rsidP="00C701EA">
      <w:pPr>
        <w:pStyle w:val="BodyA"/>
        <w:rPr>
          <w:rFonts w:ascii="Arial" w:eastAsia="Arial" w:hAnsi="Arial" w:cs="Arial"/>
          <w:b/>
          <w:bCs/>
          <w:sz w:val="20"/>
          <w:szCs w:val="20"/>
        </w:rPr>
      </w:pPr>
    </w:p>
    <w:p w14:paraId="3D55B324" w14:textId="77777777" w:rsidR="00C701EA" w:rsidRDefault="00C701EA" w:rsidP="00C701EA">
      <w:pPr>
        <w:pStyle w:val="BodyA"/>
        <w:rPr>
          <w:rFonts w:ascii="Arial" w:eastAsia="Arial" w:hAnsi="Arial" w:cs="Arial"/>
          <w:b/>
          <w:bCs/>
          <w:sz w:val="20"/>
          <w:szCs w:val="20"/>
        </w:rPr>
      </w:pPr>
      <w:r>
        <w:rPr>
          <w:rFonts w:ascii="Arial" w:hAnsi="Arial"/>
          <w:b/>
          <w:bCs/>
          <w:sz w:val="20"/>
          <w:szCs w:val="20"/>
        </w:rPr>
        <w:t>11.</w:t>
      </w:r>
      <w:r>
        <w:rPr>
          <w:rFonts w:ascii="Arial" w:hAnsi="Arial"/>
          <w:b/>
          <w:bCs/>
          <w:sz w:val="20"/>
          <w:szCs w:val="20"/>
        </w:rPr>
        <w:tab/>
        <w:t>Village Matters</w:t>
      </w:r>
    </w:p>
    <w:p w14:paraId="1DF13704" w14:textId="77777777" w:rsidR="00C701EA" w:rsidRDefault="00C701EA" w:rsidP="00C701EA">
      <w:pPr>
        <w:pStyle w:val="BodyA"/>
        <w:ind w:firstLine="720"/>
        <w:rPr>
          <w:rFonts w:ascii="Arial" w:eastAsia="Arial" w:hAnsi="Arial" w:cs="Arial"/>
          <w:sz w:val="20"/>
          <w:szCs w:val="20"/>
        </w:rPr>
      </w:pPr>
      <w:r>
        <w:rPr>
          <w:rFonts w:ascii="Arial" w:hAnsi="Arial"/>
          <w:sz w:val="20"/>
          <w:szCs w:val="20"/>
        </w:rPr>
        <w:t>11.1</w:t>
      </w:r>
      <w:r>
        <w:rPr>
          <w:rFonts w:ascii="Arial" w:eastAsia="Arial" w:hAnsi="Arial" w:cs="Arial"/>
          <w:sz w:val="20"/>
          <w:szCs w:val="20"/>
        </w:rPr>
        <w:tab/>
        <w:t xml:space="preserve">Flower Planters </w:t>
      </w:r>
      <w:r>
        <w:rPr>
          <w:rFonts w:ascii="Arial" w:hAnsi="Arial"/>
          <w:sz w:val="20"/>
          <w:szCs w:val="20"/>
        </w:rPr>
        <w:t>- first locations</w:t>
      </w:r>
    </w:p>
    <w:p w14:paraId="49D849E0" w14:textId="77777777" w:rsidR="00C701EA" w:rsidRDefault="00C701EA" w:rsidP="00C701EA">
      <w:pPr>
        <w:pStyle w:val="BodyA"/>
        <w:ind w:firstLine="720"/>
        <w:rPr>
          <w:rFonts w:ascii="Arial" w:eastAsia="Arial" w:hAnsi="Arial" w:cs="Arial"/>
          <w:sz w:val="20"/>
          <w:szCs w:val="20"/>
        </w:rPr>
      </w:pPr>
      <w:r>
        <w:rPr>
          <w:rFonts w:ascii="Arial" w:hAnsi="Arial"/>
          <w:sz w:val="20"/>
          <w:szCs w:val="20"/>
        </w:rPr>
        <w:t>11.2</w:t>
      </w:r>
      <w:r>
        <w:rPr>
          <w:rFonts w:ascii="Arial" w:eastAsia="Arial" w:hAnsi="Arial" w:cs="Arial"/>
          <w:sz w:val="20"/>
          <w:szCs w:val="20"/>
        </w:rPr>
        <w:tab/>
        <w:t>Rock Snake - update</w:t>
      </w:r>
    </w:p>
    <w:p w14:paraId="099703C6" w14:textId="77777777" w:rsidR="00C701EA" w:rsidRDefault="00C701EA" w:rsidP="00C701EA">
      <w:pPr>
        <w:pStyle w:val="BodyA"/>
        <w:ind w:left="1440" w:hanging="720"/>
        <w:rPr>
          <w:rFonts w:ascii="Arial" w:eastAsia="Arial" w:hAnsi="Arial" w:cs="Arial"/>
          <w:sz w:val="20"/>
          <w:szCs w:val="20"/>
        </w:rPr>
      </w:pPr>
      <w:r>
        <w:rPr>
          <w:rFonts w:ascii="Arial" w:hAnsi="Arial"/>
          <w:sz w:val="20"/>
          <w:szCs w:val="20"/>
          <w:lang w:val="da-DK"/>
        </w:rPr>
        <w:t>11.3</w:t>
      </w:r>
      <w:r>
        <w:rPr>
          <w:rFonts w:ascii="Arial" w:eastAsia="Arial" w:hAnsi="Arial" w:cs="Arial"/>
          <w:sz w:val="20"/>
          <w:szCs w:val="20"/>
          <w:lang w:val="da-DK"/>
        </w:rPr>
        <w:tab/>
        <w:t xml:space="preserve">COVID-19 </w:t>
      </w:r>
      <w:r>
        <w:rPr>
          <w:rFonts w:ascii="Arial" w:hAnsi="Arial"/>
          <w:sz w:val="20"/>
          <w:szCs w:val="20"/>
        </w:rPr>
        <w:t>– updates from Westoning Cares</w:t>
      </w:r>
    </w:p>
    <w:p w14:paraId="01787DE7" w14:textId="77777777" w:rsidR="00C701EA" w:rsidRDefault="00C701EA" w:rsidP="00C701EA">
      <w:pPr>
        <w:pStyle w:val="BodyA"/>
        <w:ind w:left="1440" w:hanging="720"/>
        <w:rPr>
          <w:rFonts w:ascii="Arial" w:eastAsia="Arial" w:hAnsi="Arial" w:cs="Arial"/>
          <w:sz w:val="20"/>
          <w:szCs w:val="20"/>
        </w:rPr>
      </w:pPr>
      <w:r>
        <w:rPr>
          <w:rFonts w:ascii="Arial" w:hAnsi="Arial"/>
          <w:sz w:val="20"/>
          <w:szCs w:val="20"/>
        </w:rPr>
        <w:t>11.4</w:t>
      </w:r>
      <w:r>
        <w:rPr>
          <w:rFonts w:ascii="Arial" w:eastAsia="Arial" w:hAnsi="Arial" w:cs="Arial"/>
          <w:sz w:val="20"/>
          <w:szCs w:val="20"/>
        </w:rPr>
        <w:tab/>
        <w:t>Village fete</w:t>
      </w:r>
    </w:p>
    <w:p w14:paraId="0682B886" w14:textId="77777777" w:rsidR="00C701EA" w:rsidRDefault="00C701EA" w:rsidP="00C701EA">
      <w:pPr>
        <w:pStyle w:val="BodyA"/>
        <w:rPr>
          <w:rFonts w:ascii="Arial" w:eastAsia="Arial" w:hAnsi="Arial" w:cs="Arial"/>
          <w:b/>
          <w:bCs/>
          <w:sz w:val="20"/>
          <w:szCs w:val="20"/>
        </w:rPr>
      </w:pPr>
      <w:r>
        <w:rPr>
          <w:rFonts w:ascii="Arial" w:eastAsia="Arial" w:hAnsi="Arial" w:cs="Arial"/>
          <w:sz w:val="20"/>
          <w:szCs w:val="20"/>
        </w:rPr>
        <w:tab/>
        <w:t>11.</w:t>
      </w:r>
      <w:r>
        <w:rPr>
          <w:rFonts w:ascii="Arial" w:hAnsi="Arial"/>
          <w:sz w:val="20"/>
          <w:szCs w:val="20"/>
        </w:rPr>
        <w:t>5</w:t>
      </w:r>
      <w:r>
        <w:rPr>
          <w:rFonts w:ascii="Arial" w:eastAsia="Arial" w:hAnsi="Arial" w:cs="Arial"/>
          <w:sz w:val="20"/>
          <w:szCs w:val="20"/>
        </w:rPr>
        <w:tab/>
        <w:t>Planting of trees</w:t>
      </w:r>
      <w:r>
        <w:rPr>
          <w:rFonts w:ascii="Arial" w:hAnsi="Arial"/>
          <w:sz w:val="20"/>
          <w:szCs w:val="20"/>
        </w:rPr>
        <w:t xml:space="preserve"> by WLS</w:t>
      </w:r>
    </w:p>
    <w:p w14:paraId="5FEDA999" w14:textId="77777777" w:rsidR="00C701EA" w:rsidRDefault="00C701EA" w:rsidP="00C701EA">
      <w:pPr>
        <w:pStyle w:val="BodyA"/>
        <w:rPr>
          <w:rFonts w:ascii="Arial" w:eastAsia="Arial" w:hAnsi="Arial" w:cs="Arial"/>
          <w:sz w:val="20"/>
          <w:szCs w:val="20"/>
        </w:rPr>
      </w:pPr>
      <w:r>
        <w:rPr>
          <w:rFonts w:ascii="Arial" w:eastAsia="Arial" w:hAnsi="Arial" w:cs="Arial"/>
          <w:sz w:val="20"/>
          <w:szCs w:val="20"/>
        </w:rPr>
        <w:tab/>
        <w:t>11.</w:t>
      </w:r>
      <w:r>
        <w:rPr>
          <w:rFonts w:ascii="Arial" w:hAnsi="Arial"/>
          <w:sz w:val="20"/>
          <w:szCs w:val="20"/>
        </w:rPr>
        <w:t>6</w:t>
      </w:r>
      <w:r>
        <w:rPr>
          <w:rFonts w:ascii="Arial" w:eastAsia="Arial" w:hAnsi="Arial" w:cs="Arial"/>
          <w:sz w:val="20"/>
          <w:szCs w:val="20"/>
        </w:rPr>
        <w:tab/>
        <w:t>Litter Pick</w:t>
      </w:r>
    </w:p>
    <w:p w14:paraId="3B902B68" w14:textId="77777777" w:rsidR="00C701EA" w:rsidRDefault="00C701EA" w:rsidP="00C701EA">
      <w:pPr>
        <w:pStyle w:val="BodyA"/>
        <w:rPr>
          <w:rFonts w:ascii="Arial" w:eastAsia="Arial" w:hAnsi="Arial" w:cs="Arial"/>
          <w:sz w:val="20"/>
          <w:szCs w:val="20"/>
        </w:rPr>
      </w:pPr>
      <w:r>
        <w:rPr>
          <w:rFonts w:ascii="Arial" w:eastAsia="Arial" w:hAnsi="Arial" w:cs="Arial"/>
          <w:sz w:val="20"/>
          <w:szCs w:val="20"/>
        </w:rPr>
        <w:tab/>
        <w:t>11.</w:t>
      </w:r>
      <w:r>
        <w:rPr>
          <w:rFonts w:ascii="Arial" w:hAnsi="Arial"/>
          <w:sz w:val="20"/>
          <w:szCs w:val="20"/>
        </w:rPr>
        <w:t>7</w:t>
      </w:r>
      <w:r>
        <w:rPr>
          <w:rFonts w:ascii="Arial" w:eastAsia="Arial" w:hAnsi="Arial" w:cs="Arial"/>
          <w:sz w:val="20"/>
          <w:szCs w:val="20"/>
        </w:rPr>
        <w:tab/>
        <w:t>Litter</w:t>
      </w:r>
      <w:r>
        <w:rPr>
          <w:rFonts w:ascii="Arial" w:hAnsi="Arial"/>
          <w:sz w:val="20"/>
          <w:szCs w:val="20"/>
        </w:rPr>
        <w:t>-cam</w:t>
      </w:r>
    </w:p>
    <w:p w14:paraId="24DE00B0" w14:textId="77777777" w:rsidR="00C701EA" w:rsidRDefault="00C701EA" w:rsidP="00C701EA">
      <w:pPr>
        <w:pStyle w:val="BodyA"/>
        <w:rPr>
          <w:rFonts w:ascii="Arial" w:eastAsia="Arial" w:hAnsi="Arial" w:cs="Arial"/>
          <w:sz w:val="20"/>
          <w:szCs w:val="20"/>
        </w:rPr>
      </w:pPr>
    </w:p>
    <w:p w14:paraId="73CD137C" w14:textId="77777777" w:rsidR="00C701EA" w:rsidRDefault="00C701EA" w:rsidP="00C701EA">
      <w:pPr>
        <w:pStyle w:val="BodyA"/>
        <w:rPr>
          <w:rFonts w:ascii="Arial" w:eastAsia="Arial" w:hAnsi="Arial" w:cs="Arial"/>
          <w:b/>
          <w:bCs/>
          <w:sz w:val="20"/>
          <w:szCs w:val="20"/>
        </w:rPr>
      </w:pPr>
      <w:r>
        <w:rPr>
          <w:rFonts w:ascii="Arial" w:hAnsi="Arial"/>
          <w:b/>
          <w:bCs/>
          <w:sz w:val="20"/>
          <w:szCs w:val="20"/>
        </w:rPr>
        <w:t>12.</w:t>
      </w:r>
      <w:r>
        <w:rPr>
          <w:rFonts w:ascii="Arial" w:hAnsi="Arial"/>
          <w:b/>
          <w:bCs/>
          <w:sz w:val="20"/>
          <w:szCs w:val="20"/>
        </w:rPr>
        <w:tab/>
        <w:t>Play Area</w:t>
      </w:r>
    </w:p>
    <w:p w14:paraId="258A7711" w14:textId="60E94DF1" w:rsidR="00C701EA" w:rsidRDefault="00C701EA" w:rsidP="00C701EA">
      <w:pPr>
        <w:pStyle w:val="BodyA"/>
        <w:rPr>
          <w:rFonts w:ascii="Arial" w:eastAsia="Arial" w:hAnsi="Arial" w:cs="Arial"/>
          <w:sz w:val="20"/>
          <w:szCs w:val="20"/>
        </w:rPr>
      </w:pPr>
      <w:r>
        <w:rPr>
          <w:rFonts w:ascii="Arial" w:eastAsia="Arial" w:hAnsi="Arial" w:cs="Arial"/>
          <w:sz w:val="20"/>
          <w:szCs w:val="20"/>
        </w:rPr>
        <w:tab/>
      </w:r>
      <w:r>
        <w:rPr>
          <w:rFonts w:ascii="Arial" w:hAnsi="Arial"/>
          <w:sz w:val="20"/>
          <w:szCs w:val="20"/>
        </w:rPr>
        <w:t>12.1</w:t>
      </w:r>
      <w:r>
        <w:rPr>
          <w:rFonts w:ascii="Arial" w:hAnsi="Arial"/>
          <w:sz w:val="20"/>
          <w:szCs w:val="20"/>
        </w:rPr>
        <w:tab/>
        <w:t>Safety surfaces repair work</w:t>
      </w:r>
    </w:p>
    <w:p w14:paraId="4C069CBE" w14:textId="77777777" w:rsidR="00C701EA" w:rsidRDefault="00C701EA" w:rsidP="00C701EA">
      <w:pPr>
        <w:pStyle w:val="BodyA"/>
        <w:rPr>
          <w:rFonts w:ascii="Arial" w:eastAsia="Arial" w:hAnsi="Arial" w:cs="Arial"/>
          <w:sz w:val="20"/>
          <w:szCs w:val="20"/>
        </w:rPr>
      </w:pPr>
    </w:p>
    <w:p w14:paraId="34B80F7F" w14:textId="77777777" w:rsidR="00C701EA" w:rsidRDefault="00C701EA" w:rsidP="00C701EA">
      <w:pPr>
        <w:pStyle w:val="BodyA"/>
        <w:rPr>
          <w:rFonts w:ascii="Arial" w:eastAsia="Arial" w:hAnsi="Arial" w:cs="Arial"/>
          <w:b/>
          <w:bCs/>
          <w:sz w:val="20"/>
          <w:szCs w:val="20"/>
        </w:rPr>
      </w:pPr>
      <w:r>
        <w:rPr>
          <w:rFonts w:ascii="Arial" w:hAnsi="Arial"/>
          <w:b/>
          <w:bCs/>
          <w:sz w:val="20"/>
          <w:szCs w:val="20"/>
        </w:rPr>
        <w:t>13.</w:t>
      </w:r>
      <w:r>
        <w:rPr>
          <w:rFonts w:ascii="Arial" w:hAnsi="Arial"/>
          <w:b/>
          <w:bCs/>
          <w:sz w:val="20"/>
          <w:szCs w:val="20"/>
        </w:rPr>
        <w:tab/>
        <w:t>Planning</w:t>
      </w:r>
    </w:p>
    <w:p w14:paraId="2A67A51F" w14:textId="121169E1" w:rsidR="00C701EA" w:rsidRDefault="00C701EA" w:rsidP="00C701EA">
      <w:pPr>
        <w:pStyle w:val="BodyA"/>
        <w:ind w:firstLine="720"/>
        <w:rPr>
          <w:rFonts w:ascii="Arial" w:hAnsi="Arial"/>
          <w:sz w:val="20"/>
          <w:szCs w:val="20"/>
        </w:rPr>
      </w:pPr>
      <w:r>
        <w:rPr>
          <w:rFonts w:ascii="Arial" w:hAnsi="Arial"/>
          <w:sz w:val="20"/>
          <w:szCs w:val="20"/>
        </w:rPr>
        <w:t>13.1</w:t>
      </w:r>
      <w:r>
        <w:rPr>
          <w:rFonts w:ascii="Arial" w:hAnsi="Arial"/>
          <w:sz w:val="20"/>
          <w:szCs w:val="20"/>
        </w:rPr>
        <w:tab/>
        <w:t>Planning Applications:</w:t>
      </w:r>
    </w:p>
    <w:p w14:paraId="4117A4E5" w14:textId="70033B0D" w:rsidR="004960A8" w:rsidRDefault="004960A8" w:rsidP="004960A8">
      <w:pPr>
        <w:pStyle w:val="BodyA"/>
        <w:ind w:left="2160" w:hanging="720"/>
        <w:rPr>
          <w:rFonts w:ascii="Arial" w:hAnsi="Arial" w:cs="Arial"/>
          <w:sz w:val="20"/>
          <w:szCs w:val="20"/>
        </w:rPr>
      </w:pPr>
      <w:r w:rsidRPr="004960A8">
        <w:rPr>
          <w:rFonts w:ascii="Arial" w:hAnsi="Arial" w:cs="Arial"/>
          <w:sz w:val="20"/>
          <w:szCs w:val="20"/>
        </w:rPr>
        <w:t>13.1.1</w:t>
      </w:r>
      <w:r w:rsidRPr="004960A8">
        <w:rPr>
          <w:rFonts w:ascii="Arial" w:hAnsi="Arial" w:cs="Arial"/>
          <w:sz w:val="20"/>
          <w:szCs w:val="20"/>
        </w:rPr>
        <w:tab/>
        <w:t>CB/21/01434/LDCE</w:t>
      </w:r>
      <w:r>
        <w:rPr>
          <w:rFonts w:ascii="Arial" w:hAnsi="Arial" w:cs="Arial"/>
          <w:sz w:val="20"/>
          <w:szCs w:val="20"/>
        </w:rPr>
        <w:t xml:space="preserve"> – 23A Highfields – lawful development certificate existing: single storey side extension</w:t>
      </w:r>
    </w:p>
    <w:p w14:paraId="69F4D102" w14:textId="0DD81DEA" w:rsidR="004960A8" w:rsidRDefault="004960A8" w:rsidP="00C701EA">
      <w:pPr>
        <w:pStyle w:val="BodyA"/>
        <w:ind w:firstLine="720"/>
        <w:rPr>
          <w:rFonts w:ascii="Arial" w:eastAsia="Arial" w:hAnsi="Arial" w:cs="Arial"/>
          <w:sz w:val="20"/>
          <w:szCs w:val="20"/>
        </w:rPr>
      </w:pPr>
    </w:p>
    <w:p w14:paraId="37004B89" w14:textId="3A17F79D" w:rsidR="001322C4" w:rsidRDefault="001322C4" w:rsidP="001322C4">
      <w:pPr>
        <w:pStyle w:val="BodyA"/>
        <w:ind w:left="2160" w:hanging="720"/>
        <w:rPr>
          <w:rFonts w:ascii="Arial" w:eastAsia="Arial" w:hAnsi="Arial" w:cs="Arial"/>
          <w:sz w:val="20"/>
          <w:szCs w:val="20"/>
        </w:rPr>
      </w:pPr>
      <w:r>
        <w:rPr>
          <w:rFonts w:ascii="Arial" w:eastAsia="Arial" w:hAnsi="Arial" w:cs="Arial"/>
          <w:sz w:val="20"/>
          <w:szCs w:val="20"/>
        </w:rPr>
        <w:t>13.1.2</w:t>
      </w:r>
      <w:r>
        <w:rPr>
          <w:rFonts w:ascii="Arial" w:eastAsia="Arial" w:hAnsi="Arial" w:cs="Arial"/>
          <w:sz w:val="20"/>
          <w:szCs w:val="20"/>
        </w:rPr>
        <w:tab/>
        <w:t>CB/21/00805/FULL – Cricket Field, Flitwick Road – proposed 2 no single storey extensions to existing clubhouse building</w:t>
      </w:r>
    </w:p>
    <w:p w14:paraId="542ACD36" w14:textId="090F70FB" w:rsidR="001322C4" w:rsidRDefault="001322C4" w:rsidP="00C701EA">
      <w:pPr>
        <w:pStyle w:val="BodyA"/>
        <w:ind w:firstLine="720"/>
        <w:rPr>
          <w:rFonts w:ascii="Arial" w:eastAsia="Arial" w:hAnsi="Arial" w:cs="Arial"/>
          <w:sz w:val="20"/>
          <w:szCs w:val="20"/>
        </w:rPr>
      </w:pPr>
    </w:p>
    <w:p w14:paraId="306DF0ED" w14:textId="2AAA0159" w:rsidR="001322C4" w:rsidRDefault="001322C4" w:rsidP="001322C4">
      <w:pPr>
        <w:pStyle w:val="BodyA"/>
        <w:ind w:left="2160" w:hanging="720"/>
        <w:rPr>
          <w:rFonts w:ascii="Arial" w:eastAsia="Arial" w:hAnsi="Arial" w:cs="Arial"/>
          <w:sz w:val="20"/>
          <w:szCs w:val="20"/>
        </w:rPr>
      </w:pPr>
      <w:r>
        <w:rPr>
          <w:rFonts w:ascii="Arial" w:eastAsia="Arial" w:hAnsi="Arial" w:cs="Arial"/>
          <w:sz w:val="20"/>
          <w:szCs w:val="20"/>
        </w:rPr>
        <w:t>13.1.3</w:t>
      </w:r>
      <w:r>
        <w:rPr>
          <w:rFonts w:ascii="Arial" w:eastAsia="Arial" w:hAnsi="Arial" w:cs="Arial"/>
          <w:sz w:val="20"/>
          <w:szCs w:val="20"/>
        </w:rPr>
        <w:tab/>
        <w:t>CB/21/01250/VOC – The Swallows, Flitton Hill – retrospective: variation of condition number 4 of planning permission CB/18/04563/FULL (three bay garage) changes to approved plans</w:t>
      </w:r>
    </w:p>
    <w:p w14:paraId="409BF522" w14:textId="77777777" w:rsidR="001322C4" w:rsidRPr="004960A8" w:rsidRDefault="001322C4" w:rsidP="00C701EA">
      <w:pPr>
        <w:pStyle w:val="BodyA"/>
        <w:ind w:firstLine="720"/>
        <w:rPr>
          <w:rFonts w:ascii="Arial" w:eastAsia="Arial" w:hAnsi="Arial" w:cs="Arial"/>
          <w:sz w:val="20"/>
          <w:szCs w:val="20"/>
        </w:rPr>
      </w:pPr>
    </w:p>
    <w:p w14:paraId="65366AEE" w14:textId="77777777" w:rsidR="00C701EA" w:rsidRDefault="00C701EA" w:rsidP="00C701EA">
      <w:pPr>
        <w:pStyle w:val="BodyA"/>
        <w:ind w:firstLine="720"/>
        <w:rPr>
          <w:rFonts w:ascii="Arial" w:eastAsia="Arial" w:hAnsi="Arial" w:cs="Arial"/>
          <w:sz w:val="20"/>
          <w:szCs w:val="20"/>
        </w:rPr>
      </w:pPr>
      <w:r>
        <w:rPr>
          <w:rFonts w:ascii="Arial" w:hAnsi="Arial"/>
          <w:sz w:val="20"/>
          <w:szCs w:val="20"/>
        </w:rPr>
        <w:t>13.2</w:t>
      </w:r>
      <w:r>
        <w:rPr>
          <w:rFonts w:ascii="Arial" w:hAnsi="Arial"/>
          <w:sz w:val="20"/>
          <w:szCs w:val="20"/>
        </w:rPr>
        <w:tab/>
        <w:t>Other Planning Matters</w:t>
      </w:r>
    </w:p>
    <w:p w14:paraId="73B1100A" w14:textId="77777777" w:rsidR="00C701EA" w:rsidRDefault="00C701EA" w:rsidP="00C701EA">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13.2.1</w:t>
      </w:r>
      <w:r>
        <w:rPr>
          <w:rFonts w:ascii="Arial" w:eastAsia="Arial" w:hAnsi="Arial" w:cs="Arial"/>
          <w:sz w:val="20"/>
          <w:szCs w:val="20"/>
        </w:rPr>
        <w:tab/>
        <w:t xml:space="preserve">Anesco </w:t>
      </w:r>
      <w:r>
        <w:rPr>
          <w:rFonts w:ascii="Arial" w:hAnsi="Arial"/>
          <w:sz w:val="20"/>
          <w:szCs w:val="20"/>
        </w:rPr>
        <w:t>– presentation at 20.30</w:t>
      </w:r>
    </w:p>
    <w:p w14:paraId="6AC138D4" w14:textId="77777777" w:rsidR="00C701EA" w:rsidRDefault="00C701EA" w:rsidP="00C701EA">
      <w:pPr>
        <w:pStyle w:val="BodyA"/>
        <w:rPr>
          <w:rFonts w:ascii="Arial" w:eastAsia="Arial" w:hAnsi="Arial" w:cs="Arial"/>
          <w:sz w:val="20"/>
          <w:szCs w:val="20"/>
        </w:rPr>
      </w:pPr>
    </w:p>
    <w:p w14:paraId="11AE1E1F" w14:textId="77777777" w:rsidR="00C701EA" w:rsidRDefault="00C701EA" w:rsidP="00C701EA">
      <w:pPr>
        <w:pStyle w:val="BodyA"/>
        <w:rPr>
          <w:rFonts w:ascii="Arial" w:eastAsia="Arial" w:hAnsi="Arial" w:cs="Arial"/>
          <w:b/>
          <w:bCs/>
          <w:sz w:val="20"/>
          <w:szCs w:val="20"/>
        </w:rPr>
      </w:pPr>
      <w:r>
        <w:rPr>
          <w:rFonts w:ascii="Arial" w:hAnsi="Arial"/>
          <w:b/>
          <w:bCs/>
          <w:sz w:val="20"/>
          <w:szCs w:val="20"/>
        </w:rPr>
        <w:t>14.</w:t>
      </w:r>
      <w:r>
        <w:rPr>
          <w:rFonts w:ascii="Arial" w:hAnsi="Arial"/>
          <w:b/>
          <w:bCs/>
          <w:sz w:val="20"/>
          <w:szCs w:val="20"/>
        </w:rPr>
        <w:tab/>
        <w:t>Committees/Sub Groups/Representatives – Reports</w:t>
      </w:r>
    </w:p>
    <w:p w14:paraId="5FC63D76" w14:textId="77777777" w:rsidR="00C701EA" w:rsidRDefault="00C701EA" w:rsidP="00C701EA">
      <w:pPr>
        <w:pStyle w:val="BodyA"/>
        <w:rPr>
          <w:rFonts w:ascii="Arial" w:eastAsia="Arial" w:hAnsi="Arial" w:cs="Arial"/>
          <w:b/>
          <w:bCs/>
          <w:sz w:val="20"/>
          <w:szCs w:val="20"/>
        </w:rPr>
      </w:pPr>
    </w:p>
    <w:p w14:paraId="5330CC88" w14:textId="77777777" w:rsidR="00C701EA" w:rsidRDefault="00C701EA" w:rsidP="00C701EA">
      <w:pPr>
        <w:pStyle w:val="BodyA"/>
        <w:rPr>
          <w:rFonts w:ascii="Arial" w:eastAsia="Arial" w:hAnsi="Arial" w:cs="Arial"/>
          <w:b/>
          <w:bCs/>
          <w:sz w:val="20"/>
          <w:szCs w:val="20"/>
        </w:rPr>
      </w:pPr>
      <w:r>
        <w:rPr>
          <w:rFonts w:ascii="Arial" w:hAnsi="Arial"/>
          <w:b/>
          <w:bCs/>
          <w:sz w:val="20"/>
          <w:szCs w:val="20"/>
        </w:rPr>
        <w:t>15.</w:t>
      </w:r>
      <w:r>
        <w:rPr>
          <w:rFonts w:ascii="Arial" w:hAnsi="Arial"/>
          <w:b/>
          <w:bCs/>
          <w:sz w:val="20"/>
          <w:szCs w:val="20"/>
        </w:rPr>
        <w:tab/>
        <w:t>Parish Council administration</w:t>
      </w:r>
    </w:p>
    <w:p w14:paraId="6FC5C9D8" w14:textId="77777777" w:rsidR="00C701EA" w:rsidRDefault="00C701EA" w:rsidP="00C701EA">
      <w:pPr>
        <w:pStyle w:val="BodyA"/>
        <w:rPr>
          <w:rFonts w:ascii="Arial" w:eastAsia="Arial" w:hAnsi="Arial" w:cs="Arial"/>
          <w:sz w:val="20"/>
          <w:szCs w:val="20"/>
        </w:rPr>
      </w:pPr>
      <w:r>
        <w:rPr>
          <w:rFonts w:ascii="Arial" w:eastAsia="Arial" w:hAnsi="Arial" w:cs="Arial"/>
          <w:b/>
          <w:bCs/>
          <w:sz w:val="20"/>
          <w:szCs w:val="20"/>
        </w:rPr>
        <w:tab/>
      </w:r>
      <w:r>
        <w:rPr>
          <w:rFonts w:ascii="Arial" w:hAnsi="Arial"/>
          <w:sz w:val="20"/>
          <w:szCs w:val="20"/>
        </w:rPr>
        <w:t>15.1</w:t>
      </w:r>
      <w:r>
        <w:rPr>
          <w:rFonts w:ascii="Arial" w:hAnsi="Arial"/>
          <w:sz w:val="20"/>
          <w:szCs w:val="20"/>
        </w:rPr>
        <w:tab/>
        <w:t>Annual Meeting of the Parish – Thursday 6</w:t>
      </w:r>
      <w:r>
        <w:rPr>
          <w:rFonts w:ascii="Arial" w:hAnsi="Arial"/>
          <w:sz w:val="20"/>
          <w:szCs w:val="20"/>
          <w:vertAlign w:val="superscript"/>
        </w:rPr>
        <w:t>th</w:t>
      </w:r>
      <w:r>
        <w:rPr>
          <w:rFonts w:ascii="Arial" w:hAnsi="Arial"/>
          <w:sz w:val="20"/>
          <w:szCs w:val="20"/>
        </w:rPr>
        <w:t xml:space="preserve"> May at 7pm via Zoom</w:t>
      </w:r>
    </w:p>
    <w:p w14:paraId="11DD44BB" w14:textId="77777777" w:rsidR="00C701EA" w:rsidRDefault="00C701EA" w:rsidP="00C701EA">
      <w:pPr>
        <w:pStyle w:val="Body"/>
        <w:ind w:left="720" w:firstLine="720"/>
        <w:rPr>
          <w:rFonts w:ascii="Arial" w:eastAsia="Arial" w:hAnsi="Arial" w:cs="Arial"/>
          <w:sz w:val="20"/>
          <w:szCs w:val="20"/>
        </w:rPr>
      </w:pPr>
      <w:r>
        <w:rPr>
          <w:rFonts w:ascii="Arial" w:hAnsi="Arial"/>
          <w:sz w:val="20"/>
          <w:szCs w:val="20"/>
          <w:lang w:val="en-US"/>
        </w:rPr>
        <w:t>Annual Parish Council Meeting (May PC Meeting) – Thursday 6</w:t>
      </w:r>
      <w:r>
        <w:rPr>
          <w:rFonts w:ascii="Arial" w:hAnsi="Arial"/>
          <w:sz w:val="20"/>
          <w:szCs w:val="20"/>
          <w:vertAlign w:val="superscript"/>
          <w:lang w:val="en-US"/>
        </w:rPr>
        <w:t>th</w:t>
      </w:r>
      <w:r>
        <w:rPr>
          <w:rFonts w:ascii="Arial" w:hAnsi="Arial"/>
          <w:sz w:val="20"/>
          <w:szCs w:val="20"/>
          <w:lang w:val="en-US"/>
        </w:rPr>
        <w:t xml:space="preserve"> May at 8pm via Zoom</w:t>
      </w:r>
    </w:p>
    <w:p w14:paraId="70A264B7" w14:textId="77777777" w:rsidR="00C701EA" w:rsidRDefault="00C701EA" w:rsidP="00C701EA">
      <w:pPr>
        <w:pStyle w:val="BodyA"/>
        <w:rPr>
          <w:rFonts w:ascii="Arial" w:eastAsia="Arial" w:hAnsi="Arial" w:cs="Arial"/>
          <w:sz w:val="20"/>
          <w:szCs w:val="20"/>
        </w:rPr>
      </w:pPr>
    </w:p>
    <w:p w14:paraId="20FEB5D2" w14:textId="77777777" w:rsidR="00C701EA" w:rsidRDefault="00C701EA" w:rsidP="00C701EA">
      <w:pPr>
        <w:pStyle w:val="BodyA"/>
        <w:jc w:val="both"/>
        <w:rPr>
          <w:rFonts w:ascii="Arial" w:eastAsia="Arial" w:hAnsi="Arial" w:cs="Arial"/>
          <w:sz w:val="20"/>
          <w:szCs w:val="20"/>
        </w:rPr>
      </w:pPr>
      <w:r>
        <w:rPr>
          <w:rFonts w:ascii="Arial" w:hAnsi="Arial"/>
          <w:b/>
          <w:bCs/>
          <w:sz w:val="20"/>
          <w:szCs w:val="20"/>
        </w:rPr>
        <w:t>16.</w:t>
      </w:r>
      <w:r>
        <w:rPr>
          <w:rFonts w:ascii="Arial" w:hAnsi="Arial"/>
          <w:b/>
          <w:bCs/>
          <w:sz w:val="20"/>
          <w:szCs w:val="20"/>
        </w:rPr>
        <w:tab/>
        <w:t>General Correspondence: none received</w:t>
      </w:r>
    </w:p>
    <w:p w14:paraId="6691FE25" w14:textId="77777777" w:rsidR="00C701EA" w:rsidRDefault="00C701EA" w:rsidP="00C701EA">
      <w:pPr>
        <w:pStyle w:val="BodyA"/>
        <w:jc w:val="both"/>
        <w:rPr>
          <w:rFonts w:ascii="Arial" w:eastAsia="Arial" w:hAnsi="Arial" w:cs="Arial"/>
          <w:sz w:val="20"/>
          <w:szCs w:val="20"/>
        </w:rPr>
      </w:pPr>
    </w:p>
    <w:p w14:paraId="09CFCEE0" w14:textId="77777777" w:rsidR="00C701EA" w:rsidRDefault="00C701EA" w:rsidP="00C701EA">
      <w:pPr>
        <w:pStyle w:val="BodyA"/>
        <w:rPr>
          <w:rFonts w:ascii="Arial" w:eastAsia="Arial" w:hAnsi="Arial" w:cs="Arial"/>
          <w:b/>
          <w:bCs/>
          <w:sz w:val="20"/>
          <w:szCs w:val="20"/>
        </w:rPr>
      </w:pPr>
      <w:r>
        <w:rPr>
          <w:rFonts w:ascii="Arial" w:hAnsi="Arial"/>
          <w:b/>
          <w:bCs/>
          <w:sz w:val="20"/>
          <w:szCs w:val="20"/>
        </w:rPr>
        <w:t>17.</w:t>
      </w:r>
      <w:r>
        <w:rPr>
          <w:rFonts w:ascii="Arial" w:hAnsi="Arial"/>
          <w:b/>
          <w:bCs/>
          <w:sz w:val="20"/>
          <w:szCs w:val="20"/>
        </w:rPr>
        <w:tab/>
        <w:t>Date of next meeting:</w:t>
      </w:r>
      <w:r>
        <w:rPr>
          <w:rFonts w:ascii="Arial" w:hAnsi="Arial"/>
          <w:b/>
          <w:bCs/>
          <w:sz w:val="20"/>
          <w:szCs w:val="20"/>
        </w:rPr>
        <w:tab/>
        <w:t>Annual Meeting of the Parish/Parish Council Meeting</w:t>
      </w:r>
    </w:p>
    <w:p w14:paraId="04401D67" w14:textId="77777777" w:rsidR="00C701EA" w:rsidRDefault="00C701EA" w:rsidP="00C701EA">
      <w:pPr>
        <w:pStyle w:val="BodyA"/>
        <w:rPr>
          <w:rFonts w:ascii="Arial" w:eastAsia="Arial" w:hAnsi="Arial" w:cs="Arial"/>
          <w:b/>
          <w:bCs/>
          <w:sz w:val="20"/>
          <w:szCs w:val="20"/>
        </w:rPr>
      </w:pPr>
      <w:r>
        <w:rPr>
          <w:rFonts w:ascii="Arial" w:hAnsi="Arial"/>
          <w:b/>
          <w:bCs/>
          <w:sz w:val="20"/>
          <w:szCs w:val="20"/>
        </w:rPr>
        <w:t xml:space="preserve">                                    </w:t>
      </w:r>
      <w:r>
        <w:rPr>
          <w:rFonts w:ascii="Arial" w:hAnsi="Arial"/>
          <w:b/>
          <w:bCs/>
          <w:sz w:val="20"/>
          <w:szCs w:val="20"/>
        </w:rPr>
        <w:tab/>
      </w:r>
      <w:r>
        <w:rPr>
          <w:rFonts w:ascii="Arial" w:hAnsi="Arial"/>
          <w:b/>
          <w:bCs/>
          <w:sz w:val="20"/>
          <w:szCs w:val="20"/>
        </w:rPr>
        <w:tab/>
        <w:t>Thursday 6</w:t>
      </w:r>
      <w:r>
        <w:rPr>
          <w:rFonts w:ascii="Arial" w:hAnsi="Arial"/>
          <w:b/>
          <w:bCs/>
          <w:sz w:val="20"/>
          <w:szCs w:val="20"/>
          <w:vertAlign w:val="superscript"/>
        </w:rPr>
        <w:t>th</w:t>
      </w:r>
      <w:r>
        <w:rPr>
          <w:rFonts w:ascii="Arial" w:hAnsi="Arial"/>
          <w:b/>
          <w:bCs/>
          <w:sz w:val="20"/>
          <w:szCs w:val="20"/>
        </w:rPr>
        <w:t xml:space="preserve"> May 2021 at 7.00pm</w:t>
      </w:r>
    </w:p>
    <w:p w14:paraId="2AB4AA79" w14:textId="77777777" w:rsidR="00C701EA" w:rsidRDefault="00C701EA" w:rsidP="00C701EA">
      <w:pPr>
        <w:pStyle w:val="BodyA"/>
        <w:ind w:left="2880"/>
        <w:rPr>
          <w:rFonts w:ascii="Arial" w:eastAsia="Arial" w:hAnsi="Arial" w:cs="Arial"/>
          <w:b/>
          <w:bCs/>
          <w:sz w:val="20"/>
          <w:szCs w:val="20"/>
        </w:rPr>
      </w:pPr>
      <w:r>
        <w:rPr>
          <w:rFonts w:ascii="Arial" w:hAnsi="Arial"/>
          <w:b/>
          <w:bCs/>
          <w:sz w:val="20"/>
          <w:szCs w:val="20"/>
        </w:rPr>
        <w:t>By virtual ZOOM</w:t>
      </w:r>
    </w:p>
    <w:p w14:paraId="6FFCA451" w14:textId="77777777" w:rsidR="00C701EA" w:rsidRDefault="00C701EA" w:rsidP="00C701EA">
      <w:pPr>
        <w:pStyle w:val="BodyA"/>
        <w:jc w:val="both"/>
        <w:rPr>
          <w:rFonts w:ascii="Arial" w:eastAsia="Arial" w:hAnsi="Arial" w:cs="Arial"/>
          <w:b/>
          <w:bCs/>
          <w:sz w:val="20"/>
          <w:szCs w:val="20"/>
        </w:rPr>
      </w:pPr>
    </w:p>
    <w:p w14:paraId="4A38B8C0" w14:textId="77777777" w:rsidR="00C701EA" w:rsidRDefault="00C701EA" w:rsidP="00C701EA">
      <w:pPr>
        <w:pStyle w:val="NoSpacing"/>
        <w:rPr>
          <w:rFonts w:ascii="Arial" w:eastAsia="Arial" w:hAnsi="Arial" w:cs="Arial"/>
          <w:b/>
          <w:bCs/>
          <w:sz w:val="20"/>
          <w:szCs w:val="20"/>
        </w:rPr>
      </w:pPr>
      <w:r>
        <w:rPr>
          <w:rFonts w:ascii="Arial" w:hAnsi="Arial"/>
          <w:b/>
          <w:bCs/>
          <w:sz w:val="20"/>
          <w:szCs w:val="20"/>
          <w:lang w:val="en-US"/>
        </w:rPr>
        <w:t>Mrs K Barker: ……</w:t>
      </w:r>
      <w:r>
        <w:rPr>
          <w:rFonts w:ascii="Lucida Calligraphy" w:eastAsia="Lucida Calligraphy" w:hAnsi="Lucida Calligraphy" w:cs="Lucida Calligraphy"/>
          <w:b/>
          <w:bCs/>
          <w:sz w:val="20"/>
          <w:szCs w:val="20"/>
          <w:lang w:val="en-US"/>
        </w:rPr>
        <w:t>K Barker</w:t>
      </w:r>
      <w:r>
        <w:rPr>
          <w:rFonts w:ascii="Arial" w:hAnsi="Arial"/>
          <w:b/>
          <w:bCs/>
          <w:sz w:val="20"/>
          <w:szCs w:val="20"/>
          <w:lang w:val="en-US"/>
        </w:rPr>
        <w:t>……….</w:t>
      </w:r>
    </w:p>
    <w:p w14:paraId="7D148B5E" w14:textId="77777777" w:rsidR="00C701EA" w:rsidRDefault="00C701EA" w:rsidP="00C701EA">
      <w:pPr>
        <w:pStyle w:val="NoSpacing"/>
        <w:rPr>
          <w:rFonts w:ascii="Arial" w:eastAsia="Arial" w:hAnsi="Arial" w:cs="Arial"/>
          <w:color w:val="E22400"/>
          <w:u w:color="E22400"/>
        </w:rPr>
      </w:pPr>
      <w:r>
        <w:rPr>
          <w:rFonts w:ascii="Arial" w:hAnsi="Arial"/>
          <w:b/>
          <w:bCs/>
          <w:sz w:val="20"/>
          <w:szCs w:val="20"/>
          <w:lang w:val="en-US"/>
        </w:rPr>
        <w:t>Parish Clerk                                                                                                          Date: 8</w:t>
      </w:r>
      <w:r>
        <w:rPr>
          <w:rFonts w:ascii="Arial" w:hAnsi="Arial"/>
          <w:b/>
          <w:bCs/>
          <w:sz w:val="20"/>
          <w:szCs w:val="20"/>
          <w:vertAlign w:val="superscript"/>
          <w:lang w:val="en-US"/>
        </w:rPr>
        <w:t>th</w:t>
      </w:r>
      <w:r>
        <w:rPr>
          <w:rFonts w:ascii="Arial" w:hAnsi="Arial"/>
          <w:b/>
          <w:bCs/>
          <w:sz w:val="20"/>
          <w:szCs w:val="20"/>
          <w:lang w:val="en-US"/>
        </w:rPr>
        <w:t xml:space="preserve"> April 2021</w:t>
      </w:r>
    </w:p>
    <w:p w14:paraId="18338B63" w14:textId="77777777" w:rsidR="00C701EA" w:rsidRDefault="00C701EA" w:rsidP="00C701EA">
      <w:pPr>
        <w:pStyle w:val="NoSpacing"/>
        <w:jc w:val="center"/>
        <w:rPr>
          <w:rFonts w:ascii="Arial" w:eastAsia="Arial" w:hAnsi="Arial" w:cs="Arial"/>
          <w:b/>
          <w:bCs/>
          <w:color w:val="E22400"/>
          <w:sz w:val="32"/>
          <w:szCs w:val="32"/>
          <w:u w:color="E22400"/>
        </w:rPr>
      </w:pPr>
      <w:r>
        <w:rPr>
          <w:rFonts w:ascii="Arial" w:hAnsi="Arial"/>
          <w:b/>
          <w:bCs/>
          <w:color w:val="E22400"/>
          <w:sz w:val="32"/>
          <w:szCs w:val="32"/>
          <w:u w:color="E22400"/>
          <w:lang w:val="en-US"/>
        </w:rPr>
        <w:t>PLEASE NOTE</w:t>
      </w:r>
    </w:p>
    <w:p w14:paraId="0C7720B9" w14:textId="77777777" w:rsidR="00C701EA" w:rsidRDefault="00C701EA" w:rsidP="00C701EA">
      <w:pPr>
        <w:pStyle w:val="NoSpacing"/>
        <w:jc w:val="center"/>
      </w:pPr>
      <w:r>
        <w:rPr>
          <w:rFonts w:ascii="Arial" w:hAnsi="Arial"/>
          <w:b/>
          <w:bCs/>
          <w:color w:val="E22400"/>
          <w:sz w:val="20"/>
          <w:szCs w:val="20"/>
          <w:u w:color="E22400"/>
          <w:lang w:val="en-US"/>
        </w:rPr>
        <w:t>IF A MEETING OF WESTONING PARISH COUNCIL HAS TO BE HELD VIRTUALLY, THE MEETING I/D AND PASSWORD WILL BE PUBLISHED ON THE WPC WEBSITE BY NOON ON THE DATE OF THE MEETING. THE ZOOM APP WILL NEED TO BE DOWNLOADED BY MEMBERS OF THE PUBLIC TO ACCESS THE MEETING. NORMAL PUBLIC PARTICIPATION PROCEDURES WILL APPLY</w:t>
      </w:r>
    </w:p>
    <w:p w14:paraId="659DAC1E" w14:textId="4D65AD6C" w:rsidR="00C701EA" w:rsidRDefault="00C701EA">
      <w:pPr>
        <w:rPr>
          <w:rFonts w:ascii="Arial" w:eastAsia="Arial Unicode MS" w:hAnsi="Arial" w:cs="Arial Unicode MS"/>
          <w:b/>
          <w:bCs/>
          <w:color w:val="000000"/>
          <w:sz w:val="20"/>
          <w:u w:color="000000"/>
          <w:bdr w:val="nil"/>
          <w:lang w:val="en-US" w:eastAsia="en-GB"/>
          <w14:textOutline w14:w="12700" w14:cap="flat" w14:cmpd="sng" w14:algn="ctr">
            <w14:noFill/>
            <w14:prstDash w14:val="solid"/>
            <w14:miter w14:lim="400000"/>
          </w14:textOutline>
        </w:rPr>
      </w:pPr>
    </w:p>
    <w:bookmarkEnd w:id="0"/>
    <w:sectPr w:rsidR="00C701EA" w:rsidSect="009D4BD9">
      <w:headerReference w:type="default" r:id="rId8"/>
      <w:footerReference w:type="default" r:id="rId9"/>
      <w:type w:val="continuous"/>
      <w:pgSz w:w="11900" w:h="16840"/>
      <w:pgMar w:top="907" w:right="1134"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954A8" w14:textId="77777777" w:rsidR="00746A80" w:rsidRDefault="00746A80" w:rsidP="00746A80">
      <w:r>
        <w:separator/>
      </w:r>
    </w:p>
  </w:endnote>
  <w:endnote w:type="continuationSeparator" w:id="0">
    <w:p w14:paraId="26959089"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BFC7" w14:textId="77777777" w:rsidR="00E1285E" w:rsidRDefault="00A07EE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F946A" w14:textId="77777777" w:rsidR="00746A80" w:rsidRDefault="00746A80" w:rsidP="00746A80">
      <w:r>
        <w:separator/>
      </w:r>
    </w:p>
  </w:footnote>
  <w:footnote w:type="continuationSeparator" w:id="0">
    <w:p w14:paraId="011CB143" w14:textId="77777777" w:rsidR="00746A80" w:rsidRDefault="00746A80" w:rsidP="0074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07AE" w14:textId="77777777" w:rsidR="00E1285E" w:rsidRDefault="00A07EE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907"/>
    <w:multiLevelType w:val="multilevel"/>
    <w:tmpl w:val="92AAE71E"/>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2F63A5F"/>
    <w:multiLevelType w:val="hybridMultilevel"/>
    <w:tmpl w:val="36C20434"/>
    <w:lvl w:ilvl="0" w:tplc="A4CCC474">
      <w:start w:val="11"/>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68C6306"/>
    <w:multiLevelType w:val="multilevel"/>
    <w:tmpl w:val="75CCB758"/>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EAF4A32"/>
    <w:multiLevelType w:val="multilevel"/>
    <w:tmpl w:val="46966AB8"/>
    <w:lvl w:ilvl="0">
      <w:start w:val="11"/>
      <w:numFmt w:val="decimal"/>
      <w:lvlText w:val="%1"/>
      <w:lvlJc w:val="left"/>
      <w:pPr>
        <w:ind w:left="384" w:hanging="384"/>
      </w:pPr>
      <w:rPr>
        <w:rFonts w:ascii="Arial" w:hAnsi="Arial" w:hint="default"/>
        <w:b/>
      </w:rPr>
    </w:lvl>
    <w:lvl w:ilvl="1">
      <w:start w:val="1"/>
      <w:numFmt w:val="decimal"/>
      <w:lvlText w:val="%1.%2"/>
      <w:lvlJc w:val="left"/>
      <w:pPr>
        <w:ind w:left="1104" w:hanging="384"/>
      </w:pPr>
      <w:rPr>
        <w:rFonts w:ascii="Arial" w:hAnsi="Arial" w:hint="default"/>
        <w:b/>
      </w:rPr>
    </w:lvl>
    <w:lvl w:ilvl="2">
      <w:start w:val="1"/>
      <w:numFmt w:val="decimal"/>
      <w:lvlText w:val="%1.%2.%3"/>
      <w:lvlJc w:val="left"/>
      <w:pPr>
        <w:ind w:left="2160" w:hanging="720"/>
      </w:pPr>
      <w:rPr>
        <w:rFonts w:ascii="Arial" w:hAnsi="Arial" w:hint="default"/>
        <w:b/>
      </w:rPr>
    </w:lvl>
    <w:lvl w:ilvl="3">
      <w:start w:val="1"/>
      <w:numFmt w:val="decimal"/>
      <w:lvlText w:val="%1.%2.%3.%4"/>
      <w:lvlJc w:val="left"/>
      <w:pPr>
        <w:ind w:left="2880" w:hanging="720"/>
      </w:pPr>
      <w:rPr>
        <w:rFonts w:ascii="Arial" w:hAnsi="Arial" w:hint="default"/>
        <w:b/>
      </w:rPr>
    </w:lvl>
    <w:lvl w:ilvl="4">
      <w:start w:val="1"/>
      <w:numFmt w:val="decimal"/>
      <w:lvlText w:val="%1.%2.%3.%4.%5"/>
      <w:lvlJc w:val="left"/>
      <w:pPr>
        <w:ind w:left="3600" w:hanging="720"/>
      </w:pPr>
      <w:rPr>
        <w:rFonts w:ascii="Arial" w:hAnsi="Arial" w:hint="default"/>
        <w:b/>
      </w:rPr>
    </w:lvl>
    <w:lvl w:ilvl="5">
      <w:start w:val="1"/>
      <w:numFmt w:val="decimal"/>
      <w:lvlText w:val="%1.%2.%3.%4.%5.%6"/>
      <w:lvlJc w:val="left"/>
      <w:pPr>
        <w:ind w:left="4680" w:hanging="1080"/>
      </w:pPr>
      <w:rPr>
        <w:rFonts w:ascii="Arial" w:hAnsi="Arial" w:hint="default"/>
        <w:b/>
      </w:rPr>
    </w:lvl>
    <w:lvl w:ilvl="6">
      <w:start w:val="1"/>
      <w:numFmt w:val="decimal"/>
      <w:lvlText w:val="%1.%2.%3.%4.%5.%6.%7"/>
      <w:lvlJc w:val="left"/>
      <w:pPr>
        <w:ind w:left="5400" w:hanging="1080"/>
      </w:pPr>
      <w:rPr>
        <w:rFonts w:ascii="Arial" w:hAnsi="Arial" w:hint="default"/>
        <w:b/>
      </w:rPr>
    </w:lvl>
    <w:lvl w:ilvl="7">
      <w:start w:val="1"/>
      <w:numFmt w:val="decimal"/>
      <w:lvlText w:val="%1.%2.%3.%4.%5.%6.%7.%8"/>
      <w:lvlJc w:val="left"/>
      <w:pPr>
        <w:ind w:left="6480" w:hanging="1440"/>
      </w:pPr>
      <w:rPr>
        <w:rFonts w:ascii="Arial" w:hAnsi="Arial" w:hint="default"/>
        <w:b/>
      </w:rPr>
    </w:lvl>
    <w:lvl w:ilvl="8">
      <w:start w:val="1"/>
      <w:numFmt w:val="decimal"/>
      <w:lvlText w:val="%1.%2.%3.%4.%5.%6.%7.%8.%9"/>
      <w:lvlJc w:val="left"/>
      <w:pPr>
        <w:ind w:left="7200" w:hanging="1440"/>
      </w:pPr>
      <w:rPr>
        <w:rFonts w:ascii="Arial" w:hAnsi="Arial" w:hint="default"/>
        <w:b/>
      </w:rPr>
    </w:lvl>
  </w:abstractNum>
  <w:abstractNum w:abstractNumId="4" w15:restartNumberingAfterBreak="0">
    <w:nsid w:val="1F9F5674"/>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16B"/>
    <w:multiLevelType w:val="multilevel"/>
    <w:tmpl w:val="6A7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1B9E"/>
    <w:multiLevelType w:val="hybridMultilevel"/>
    <w:tmpl w:val="6CD49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BC42E9D"/>
    <w:multiLevelType w:val="multilevel"/>
    <w:tmpl w:val="053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C1EF8"/>
    <w:multiLevelType w:val="multilevel"/>
    <w:tmpl w:val="7AFA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FA1"/>
    <w:multiLevelType w:val="hybridMultilevel"/>
    <w:tmpl w:val="5CA4920E"/>
    <w:lvl w:ilvl="0" w:tplc="19703C00">
      <w:numFmt w:val="bullet"/>
      <w:lvlText w:val="-"/>
      <w:lvlJc w:val="left"/>
      <w:pPr>
        <w:ind w:left="720" w:hanging="360"/>
      </w:pPr>
      <w:rPr>
        <w:rFonts w:ascii="Segoe UI" w:eastAsia="Times New Roman" w:hAnsi="Segoe UI" w:cs="Segoe UI" w:hint="default"/>
        <w:color w:val="21212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B7CBC"/>
    <w:multiLevelType w:val="multilevel"/>
    <w:tmpl w:val="1ECCDE0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56B51EA"/>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C0B06"/>
    <w:multiLevelType w:val="multilevel"/>
    <w:tmpl w:val="653C4516"/>
    <w:lvl w:ilvl="0">
      <w:start w:val="1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3" w15:restartNumberingAfterBreak="0">
    <w:nsid w:val="47327F26"/>
    <w:multiLevelType w:val="multilevel"/>
    <w:tmpl w:val="44B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20B1D"/>
    <w:multiLevelType w:val="multilevel"/>
    <w:tmpl w:val="203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A3BAE"/>
    <w:multiLevelType w:val="hybridMultilevel"/>
    <w:tmpl w:val="9AF88972"/>
    <w:numStyleLink w:val="Numbered"/>
  </w:abstractNum>
  <w:abstractNum w:abstractNumId="16" w15:restartNumberingAfterBreak="0">
    <w:nsid w:val="4F536379"/>
    <w:multiLevelType w:val="multilevel"/>
    <w:tmpl w:val="A3C2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12201"/>
    <w:multiLevelType w:val="multilevel"/>
    <w:tmpl w:val="716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7630C"/>
    <w:multiLevelType w:val="hybridMultilevel"/>
    <w:tmpl w:val="10BC4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63C6B03"/>
    <w:multiLevelType w:val="multilevel"/>
    <w:tmpl w:val="58D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E5804"/>
    <w:multiLevelType w:val="multilevel"/>
    <w:tmpl w:val="8FD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20EBB"/>
    <w:multiLevelType w:val="hybridMultilevel"/>
    <w:tmpl w:val="9AF88972"/>
    <w:styleLink w:val="Numbered"/>
    <w:lvl w:ilvl="0" w:tplc="67BCF69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5864DE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90ED94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02C723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D8E0D5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4765D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328BE8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06FC308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49EA2A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AB3790D"/>
    <w:multiLevelType w:val="multilevel"/>
    <w:tmpl w:val="4EF2FBC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0"/>
  </w:num>
  <w:num w:numId="2">
    <w:abstractNumId w:val="2"/>
  </w:num>
  <w:num w:numId="3">
    <w:abstractNumId w:val="0"/>
  </w:num>
  <w:num w:numId="4">
    <w:abstractNumId w:val="12"/>
  </w:num>
  <w:num w:numId="5">
    <w:abstractNumId w:val="22"/>
  </w:num>
  <w:num w:numId="6">
    <w:abstractNumId w:val="1"/>
  </w:num>
  <w:num w:numId="7">
    <w:abstractNumId w:val="19"/>
  </w:num>
  <w:num w:numId="8">
    <w:abstractNumId w:val="5"/>
  </w:num>
  <w:num w:numId="9">
    <w:abstractNumId w:val="14"/>
  </w:num>
  <w:num w:numId="10">
    <w:abstractNumId w:val="20"/>
  </w:num>
  <w:num w:numId="11">
    <w:abstractNumId w:val="13"/>
  </w:num>
  <w:num w:numId="12">
    <w:abstractNumId w:val="7"/>
  </w:num>
  <w:num w:numId="13">
    <w:abstractNumId w:val="16"/>
  </w:num>
  <w:num w:numId="14">
    <w:abstractNumId w:val="17"/>
  </w:num>
  <w:num w:numId="15">
    <w:abstractNumId w:val="8"/>
  </w:num>
  <w:num w:numId="16">
    <w:abstractNumId w:val="11"/>
  </w:num>
  <w:num w:numId="17">
    <w:abstractNumId w:val="4"/>
  </w:num>
  <w:num w:numId="18">
    <w:abstractNumId w:val="9"/>
  </w:num>
  <w:num w:numId="19">
    <w:abstractNumId w:val="18"/>
  </w:num>
  <w:num w:numId="20">
    <w:abstractNumId w:val="6"/>
  </w:num>
  <w:num w:numId="21">
    <w:abstractNumId w:val="21"/>
  </w:num>
  <w:num w:numId="22">
    <w:abstractNumId w:val="15"/>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C0B"/>
    <w:rsid w:val="000026CD"/>
    <w:rsid w:val="00002C4A"/>
    <w:rsid w:val="00002D14"/>
    <w:rsid w:val="0000305B"/>
    <w:rsid w:val="000048FE"/>
    <w:rsid w:val="00004C08"/>
    <w:rsid w:val="000050EE"/>
    <w:rsid w:val="0000598B"/>
    <w:rsid w:val="00006A93"/>
    <w:rsid w:val="00007068"/>
    <w:rsid w:val="000101C8"/>
    <w:rsid w:val="00010FAE"/>
    <w:rsid w:val="00011343"/>
    <w:rsid w:val="00011AFC"/>
    <w:rsid w:val="0001212C"/>
    <w:rsid w:val="000126C8"/>
    <w:rsid w:val="00012AC0"/>
    <w:rsid w:val="00013D68"/>
    <w:rsid w:val="00015426"/>
    <w:rsid w:val="000159CE"/>
    <w:rsid w:val="00020EC9"/>
    <w:rsid w:val="00023192"/>
    <w:rsid w:val="0002388B"/>
    <w:rsid w:val="00025823"/>
    <w:rsid w:val="00025997"/>
    <w:rsid w:val="00025A6F"/>
    <w:rsid w:val="0002601E"/>
    <w:rsid w:val="00026066"/>
    <w:rsid w:val="000260E5"/>
    <w:rsid w:val="00030F85"/>
    <w:rsid w:val="00031F36"/>
    <w:rsid w:val="00033406"/>
    <w:rsid w:val="000335AA"/>
    <w:rsid w:val="000342A0"/>
    <w:rsid w:val="000352B3"/>
    <w:rsid w:val="00037BD1"/>
    <w:rsid w:val="00037F44"/>
    <w:rsid w:val="0004080B"/>
    <w:rsid w:val="00040C6F"/>
    <w:rsid w:val="0004231A"/>
    <w:rsid w:val="00042EE3"/>
    <w:rsid w:val="00044119"/>
    <w:rsid w:val="00044633"/>
    <w:rsid w:val="00044670"/>
    <w:rsid w:val="00045659"/>
    <w:rsid w:val="0004766E"/>
    <w:rsid w:val="00047D9F"/>
    <w:rsid w:val="00050BF0"/>
    <w:rsid w:val="00050F5E"/>
    <w:rsid w:val="000526C0"/>
    <w:rsid w:val="00053717"/>
    <w:rsid w:val="00054895"/>
    <w:rsid w:val="000549E5"/>
    <w:rsid w:val="00054B8A"/>
    <w:rsid w:val="00055803"/>
    <w:rsid w:val="0005682E"/>
    <w:rsid w:val="0005723E"/>
    <w:rsid w:val="00057C59"/>
    <w:rsid w:val="00060032"/>
    <w:rsid w:val="000611E5"/>
    <w:rsid w:val="00061577"/>
    <w:rsid w:val="000617E9"/>
    <w:rsid w:val="000627C3"/>
    <w:rsid w:val="00062F20"/>
    <w:rsid w:val="0006321C"/>
    <w:rsid w:val="00065851"/>
    <w:rsid w:val="00066AD8"/>
    <w:rsid w:val="00066B4F"/>
    <w:rsid w:val="0006747B"/>
    <w:rsid w:val="00067F19"/>
    <w:rsid w:val="00071C0F"/>
    <w:rsid w:val="00071DD1"/>
    <w:rsid w:val="00071E25"/>
    <w:rsid w:val="000736B4"/>
    <w:rsid w:val="00073EFE"/>
    <w:rsid w:val="000744F3"/>
    <w:rsid w:val="00074837"/>
    <w:rsid w:val="00076195"/>
    <w:rsid w:val="0008046A"/>
    <w:rsid w:val="000807BF"/>
    <w:rsid w:val="000808A2"/>
    <w:rsid w:val="00081407"/>
    <w:rsid w:val="00081485"/>
    <w:rsid w:val="00081AC0"/>
    <w:rsid w:val="00082E95"/>
    <w:rsid w:val="00083177"/>
    <w:rsid w:val="00084488"/>
    <w:rsid w:val="00085951"/>
    <w:rsid w:val="00087327"/>
    <w:rsid w:val="000874B1"/>
    <w:rsid w:val="00087F1D"/>
    <w:rsid w:val="0009001A"/>
    <w:rsid w:val="00090138"/>
    <w:rsid w:val="0009019B"/>
    <w:rsid w:val="000910B0"/>
    <w:rsid w:val="000915FE"/>
    <w:rsid w:val="00092201"/>
    <w:rsid w:val="00092CC7"/>
    <w:rsid w:val="00093356"/>
    <w:rsid w:val="0009422E"/>
    <w:rsid w:val="000973AE"/>
    <w:rsid w:val="000973D0"/>
    <w:rsid w:val="00097444"/>
    <w:rsid w:val="00097A69"/>
    <w:rsid w:val="000A05D0"/>
    <w:rsid w:val="000A0606"/>
    <w:rsid w:val="000A0738"/>
    <w:rsid w:val="000A13D1"/>
    <w:rsid w:val="000A1CCA"/>
    <w:rsid w:val="000A1DB2"/>
    <w:rsid w:val="000A3229"/>
    <w:rsid w:val="000A3452"/>
    <w:rsid w:val="000A4928"/>
    <w:rsid w:val="000A5924"/>
    <w:rsid w:val="000A68F1"/>
    <w:rsid w:val="000A6A4C"/>
    <w:rsid w:val="000A7108"/>
    <w:rsid w:val="000A7A55"/>
    <w:rsid w:val="000B1514"/>
    <w:rsid w:val="000B1BC7"/>
    <w:rsid w:val="000B2248"/>
    <w:rsid w:val="000B2B74"/>
    <w:rsid w:val="000B2EEA"/>
    <w:rsid w:val="000B306D"/>
    <w:rsid w:val="000B35C0"/>
    <w:rsid w:val="000B3C68"/>
    <w:rsid w:val="000B5679"/>
    <w:rsid w:val="000B59FA"/>
    <w:rsid w:val="000B60ED"/>
    <w:rsid w:val="000B689D"/>
    <w:rsid w:val="000C03C2"/>
    <w:rsid w:val="000C19A3"/>
    <w:rsid w:val="000C23CD"/>
    <w:rsid w:val="000C3280"/>
    <w:rsid w:val="000C38DF"/>
    <w:rsid w:val="000C38FD"/>
    <w:rsid w:val="000C42E3"/>
    <w:rsid w:val="000C6712"/>
    <w:rsid w:val="000C6B13"/>
    <w:rsid w:val="000D0FAB"/>
    <w:rsid w:val="000D101F"/>
    <w:rsid w:val="000D2207"/>
    <w:rsid w:val="000D2B70"/>
    <w:rsid w:val="000D41FC"/>
    <w:rsid w:val="000D4409"/>
    <w:rsid w:val="000D5336"/>
    <w:rsid w:val="000D5B99"/>
    <w:rsid w:val="000D6352"/>
    <w:rsid w:val="000D69E5"/>
    <w:rsid w:val="000D6DB8"/>
    <w:rsid w:val="000E09BE"/>
    <w:rsid w:val="000E0EB1"/>
    <w:rsid w:val="000E1AE1"/>
    <w:rsid w:val="000E306D"/>
    <w:rsid w:val="000E36F1"/>
    <w:rsid w:val="000E3C1F"/>
    <w:rsid w:val="000E4629"/>
    <w:rsid w:val="000E4B98"/>
    <w:rsid w:val="000E50DC"/>
    <w:rsid w:val="000E583C"/>
    <w:rsid w:val="000E5B92"/>
    <w:rsid w:val="000E72DB"/>
    <w:rsid w:val="000F1242"/>
    <w:rsid w:val="000F2C21"/>
    <w:rsid w:val="000F2D04"/>
    <w:rsid w:val="000F417E"/>
    <w:rsid w:val="000F4DEB"/>
    <w:rsid w:val="000F4E98"/>
    <w:rsid w:val="000F5AA2"/>
    <w:rsid w:val="000F7EA4"/>
    <w:rsid w:val="00100A3A"/>
    <w:rsid w:val="00100E42"/>
    <w:rsid w:val="00101389"/>
    <w:rsid w:val="001014D6"/>
    <w:rsid w:val="001019E0"/>
    <w:rsid w:val="00102089"/>
    <w:rsid w:val="001054EF"/>
    <w:rsid w:val="00105FD1"/>
    <w:rsid w:val="00107977"/>
    <w:rsid w:val="001100C6"/>
    <w:rsid w:val="00110461"/>
    <w:rsid w:val="001111F1"/>
    <w:rsid w:val="0011226E"/>
    <w:rsid w:val="001128B7"/>
    <w:rsid w:val="00114A78"/>
    <w:rsid w:val="00115041"/>
    <w:rsid w:val="00115388"/>
    <w:rsid w:val="00115518"/>
    <w:rsid w:val="00115B94"/>
    <w:rsid w:val="001161BC"/>
    <w:rsid w:val="00116420"/>
    <w:rsid w:val="001169FE"/>
    <w:rsid w:val="00116AC0"/>
    <w:rsid w:val="00120A0D"/>
    <w:rsid w:val="00120F74"/>
    <w:rsid w:val="00120FE1"/>
    <w:rsid w:val="00121858"/>
    <w:rsid w:val="00122F5D"/>
    <w:rsid w:val="00123BEF"/>
    <w:rsid w:val="00123D44"/>
    <w:rsid w:val="001242A7"/>
    <w:rsid w:val="001246B5"/>
    <w:rsid w:val="00126C39"/>
    <w:rsid w:val="00126F7E"/>
    <w:rsid w:val="00127380"/>
    <w:rsid w:val="00130151"/>
    <w:rsid w:val="001305CF"/>
    <w:rsid w:val="00130B0D"/>
    <w:rsid w:val="001310AB"/>
    <w:rsid w:val="001322C4"/>
    <w:rsid w:val="00134148"/>
    <w:rsid w:val="001342BA"/>
    <w:rsid w:val="00134AC1"/>
    <w:rsid w:val="00134C19"/>
    <w:rsid w:val="0013537D"/>
    <w:rsid w:val="00137465"/>
    <w:rsid w:val="00140274"/>
    <w:rsid w:val="00141535"/>
    <w:rsid w:val="00142868"/>
    <w:rsid w:val="001447A3"/>
    <w:rsid w:val="001527B4"/>
    <w:rsid w:val="00153E91"/>
    <w:rsid w:val="00154F98"/>
    <w:rsid w:val="00155FC0"/>
    <w:rsid w:val="00157169"/>
    <w:rsid w:val="00157984"/>
    <w:rsid w:val="0016097E"/>
    <w:rsid w:val="0016188F"/>
    <w:rsid w:val="00161998"/>
    <w:rsid w:val="0016295A"/>
    <w:rsid w:val="001635E0"/>
    <w:rsid w:val="001636AE"/>
    <w:rsid w:val="001648AE"/>
    <w:rsid w:val="001657B7"/>
    <w:rsid w:val="0016674E"/>
    <w:rsid w:val="00166CB4"/>
    <w:rsid w:val="001672B7"/>
    <w:rsid w:val="00167549"/>
    <w:rsid w:val="001679C5"/>
    <w:rsid w:val="00170357"/>
    <w:rsid w:val="00170F8C"/>
    <w:rsid w:val="00171960"/>
    <w:rsid w:val="001719DA"/>
    <w:rsid w:val="00171BFD"/>
    <w:rsid w:val="00172436"/>
    <w:rsid w:val="0017246F"/>
    <w:rsid w:val="00172821"/>
    <w:rsid w:val="00173092"/>
    <w:rsid w:val="00173C55"/>
    <w:rsid w:val="0017542A"/>
    <w:rsid w:val="00176547"/>
    <w:rsid w:val="00181064"/>
    <w:rsid w:val="001820B5"/>
    <w:rsid w:val="001820DB"/>
    <w:rsid w:val="001826B3"/>
    <w:rsid w:val="00182820"/>
    <w:rsid w:val="0018573B"/>
    <w:rsid w:val="00187F20"/>
    <w:rsid w:val="00190B59"/>
    <w:rsid w:val="001912E2"/>
    <w:rsid w:val="0019161E"/>
    <w:rsid w:val="00191DAD"/>
    <w:rsid w:val="00192D97"/>
    <w:rsid w:val="00195018"/>
    <w:rsid w:val="001952FA"/>
    <w:rsid w:val="001964DB"/>
    <w:rsid w:val="00196679"/>
    <w:rsid w:val="001979F7"/>
    <w:rsid w:val="001A00B9"/>
    <w:rsid w:val="001A1D9D"/>
    <w:rsid w:val="001A38E1"/>
    <w:rsid w:val="001A3B36"/>
    <w:rsid w:val="001A4B3F"/>
    <w:rsid w:val="001A4B97"/>
    <w:rsid w:val="001A5124"/>
    <w:rsid w:val="001B0579"/>
    <w:rsid w:val="001B0681"/>
    <w:rsid w:val="001B1608"/>
    <w:rsid w:val="001B174E"/>
    <w:rsid w:val="001B527F"/>
    <w:rsid w:val="001B54A9"/>
    <w:rsid w:val="001B6313"/>
    <w:rsid w:val="001B6DDE"/>
    <w:rsid w:val="001C0B06"/>
    <w:rsid w:val="001C0F1D"/>
    <w:rsid w:val="001C1BE6"/>
    <w:rsid w:val="001C23E6"/>
    <w:rsid w:val="001C2989"/>
    <w:rsid w:val="001C3302"/>
    <w:rsid w:val="001C43A4"/>
    <w:rsid w:val="001C43BD"/>
    <w:rsid w:val="001C49BD"/>
    <w:rsid w:val="001C4A28"/>
    <w:rsid w:val="001C5881"/>
    <w:rsid w:val="001C5EB1"/>
    <w:rsid w:val="001C6274"/>
    <w:rsid w:val="001C67A3"/>
    <w:rsid w:val="001C6A5A"/>
    <w:rsid w:val="001C7113"/>
    <w:rsid w:val="001D05F6"/>
    <w:rsid w:val="001D1FBB"/>
    <w:rsid w:val="001D25FB"/>
    <w:rsid w:val="001D3180"/>
    <w:rsid w:val="001D4697"/>
    <w:rsid w:val="001D50B2"/>
    <w:rsid w:val="001D621C"/>
    <w:rsid w:val="001D62BB"/>
    <w:rsid w:val="001D6702"/>
    <w:rsid w:val="001D68FF"/>
    <w:rsid w:val="001D7594"/>
    <w:rsid w:val="001D774C"/>
    <w:rsid w:val="001E1AB9"/>
    <w:rsid w:val="001E28A8"/>
    <w:rsid w:val="001E39CA"/>
    <w:rsid w:val="001E4365"/>
    <w:rsid w:val="001E57FD"/>
    <w:rsid w:val="001E5C54"/>
    <w:rsid w:val="001E5F0D"/>
    <w:rsid w:val="001E6A6E"/>
    <w:rsid w:val="001E6FA6"/>
    <w:rsid w:val="001E7445"/>
    <w:rsid w:val="001E7901"/>
    <w:rsid w:val="001E79F6"/>
    <w:rsid w:val="001E7CB3"/>
    <w:rsid w:val="001F0367"/>
    <w:rsid w:val="001F03D8"/>
    <w:rsid w:val="001F142F"/>
    <w:rsid w:val="001F17A2"/>
    <w:rsid w:val="001F17BE"/>
    <w:rsid w:val="001F2162"/>
    <w:rsid w:val="001F2BD8"/>
    <w:rsid w:val="001F37C6"/>
    <w:rsid w:val="001F57F2"/>
    <w:rsid w:val="001F5B84"/>
    <w:rsid w:val="001F66C7"/>
    <w:rsid w:val="001F66CC"/>
    <w:rsid w:val="001F690B"/>
    <w:rsid w:val="001F6AF5"/>
    <w:rsid w:val="001F75A0"/>
    <w:rsid w:val="00200696"/>
    <w:rsid w:val="00201446"/>
    <w:rsid w:val="00201F87"/>
    <w:rsid w:val="00204022"/>
    <w:rsid w:val="002051E1"/>
    <w:rsid w:val="0020570D"/>
    <w:rsid w:val="0020666B"/>
    <w:rsid w:val="00207F8E"/>
    <w:rsid w:val="002103B7"/>
    <w:rsid w:val="002103DA"/>
    <w:rsid w:val="00210E0F"/>
    <w:rsid w:val="0021171B"/>
    <w:rsid w:val="00211740"/>
    <w:rsid w:val="00211E44"/>
    <w:rsid w:val="00212B44"/>
    <w:rsid w:val="002130AD"/>
    <w:rsid w:val="00213126"/>
    <w:rsid w:val="00214358"/>
    <w:rsid w:val="00222702"/>
    <w:rsid w:val="00222D77"/>
    <w:rsid w:val="00222D99"/>
    <w:rsid w:val="00223273"/>
    <w:rsid w:val="00225ABF"/>
    <w:rsid w:val="00226487"/>
    <w:rsid w:val="002266E8"/>
    <w:rsid w:val="0022744F"/>
    <w:rsid w:val="00227665"/>
    <w:rsid w:val="00227EF4"/>
    <w:rsid w:val="002302FB"/>
    <w:rsid w:val="002315A0"/>
    <w:rsid w:val="002320BE"/>
    <w:rsid w:val="002322AD"/>
    <w:rsid w:val="00232435"/>
    <w:rsid w:val="00232E7D"/>
    <w:rsid w:val="00233A29"/>
    <w:rsid w:val="00234D0D"/>
    <w:rsid w:val="00234E78"/>
    <w:rsid w:val="002351AB"/>
    <w:rsid w:val="002364C4"/>
    <w:rsid w:val="002366A4"/>
    <w:rsid w:val="00236DE7"/>
    <w:rsid w:val="00237996"/>
    <w:rsid w:val="00242B01"/>
    <w:rsid w:val="00242E7D"/>
    <w:rsid w:val="00243FFB"/>
    <w:rsid w:val="00245AF9"/>
    <w:rsid w:val="00245F41"/>
    <w:rsid w:val="002460C9"/>
    <w:rsid w:val="0024618A"/>
    <w:rsid w:val="00247699"/>
    <w:rsid w:val="00247B17"/>
    <w:rsid w:val="00250B22"/>
    <w:rsid w:val="0025129D"/>
    <w:rsid w:val="002512AE"/>
    <w:rsid w:val="00253481"/>
    <w:rsid w:val="002545DF"/>
    <w:rsid w:val="00260115"/>
    <w:rsid w:val="002615B2"/>
    <w:rsid w:val="002624F4"/>
    <w:rsid w:val="002627A8"/>
    <w:rsid w:val="0026322D"/>
    <w:rsid w:val="002641A2"/>
    <w:rsid w:val="0026483A"/>
    <w:rsid w:val="00264AE6"/>
    <w:rsid w:val="00264C9B"/>
    <w:rsid w:val="002666D5"/>
    <w:rsid w:val="00267DD8"/>
    <w:rsid w:val="00267F61"/>
    <w:rsid w:val="00272A9D"/>
    <w:rsid w:val="00272EFC"/>
    <w:rsid w:val="002759F1"/>
    <w:rsid w:val="00276ACA"/>
    <w:rsid w:val="00276EFD"/>
    <w:rsid w:val="0027708E"/>
    <w:rsid w:val="00277980"/>
    <w:rsid w:val="0028000E"/>
    <w:rsid w:val="00283460"/>
    <w:rsid w:val="002834F1"/>
    <w:rsid w:val="002838A3"/>
    <w:rsid w:val="00284057"/>
    <w:rsid w:val="00285549"/>
    <w:rsid w:val="00285D94"/>
    <w:rsid w:val="00285F0C"/>
    <w:rsid w:val="0028684E"/>
    <w:rsid w:val="002869BB"/>
    <w:rsid w:val="0028772C"/>
    <w:rsid w:val="0028776F"/>
    <w:rsid w:val="00287892"/>
    <w:rsid w:val="00291BA3"/>
    <w:rsid w:val="002922B6"/>
    <w:rsid w:val="00292E71"/>
    <w:rsid w:val="00294196"/>
    <w:rsid w:val="002947D2"/>
    <w:rsid w:val="00294E66"/>
    <w:rsid w:val="00295605"/>
    <w:rsid w:val="00295844"/>
    <w:rsid w:val="00295960"/>
    <w:rsid w:val="00296BDE"/>
    <w:rsid w:val="0029734A"/>
    <w:rsid w:val="0029782D"/>
    <w:rsid w:val="002A00E5"/>
    <w:rsid w:val="002A0AA2"/>
    <w:rsid w:val="002A0FEF"/>
    <w:rsid w:val="002A23C1"/>
    <w:rsid w:val="002A2E86"/>
    <w:rsid w:val="002A2EFC"/>
    <w:rsid w:val="002A398D"/>
    <w:rsid w:val="002A6F3F"/>
    <w:rsid w:val="002A7BA4"/>
    <w:rsid w:val="002B0680"/>
    <w:rsid w:val="002B1A44"/>
    <w:rsid w:val="002B1FDF"/>
    <w:rsid w:val="002B23FA"/>
    <w:rsid w:val="002B5FA2"/>
    <w:rsid w:val="002C04D8"/>
    <w:rsid w:val="002C1626"/>
    <w:rsid w:val="002C2284"/>
    <w:rsid w:val="002C292B"/>
    <w:rsid w:val="002C334D"/>
    <w:rsid w:val="002C49E2"/>
    <w:rsid w:val="002C4AD8"/>
    <w:rsid w:val="002C7A11"/>
    <w:rsid w:val="002C7BE7"/>
    <w:rsid w:val="002D103F"/>
    <w:rsid w:val="002D1649"/>
    <w:rsid w:val="002D1BCC"/>
    <w:rsid w:val="002D1C15"/>
    <w:rsid w:val="002D2298"/>
    <w:rsid w:val="002D41D9"/>
    <w:rsid w:val="002D4369"/>
    <w:rsid w:val="002D5EB6"/>
    <w:rsid w:val="002D609C"/>
    <w:rsid w:val="002D62F8"/>
    <w:rsid w:val="002D7703"/>
    <w:rsid w:val="002E062F"/>
    <w:rsid w:val="002E0D9A"/>
    <w:rsid w:val="002E16AA"/>
    <w:rsid w:val="002E1B35"/>
    <w:rsid w:val="002E450C"/>
    <w:rsid w:val="002E4597"/>
    <w:rsid w:val="002E5787"/>
    <w:rsid w:val="002E6E8E"/>
    <w:rsid w:val="002E75BC"/>
    <w:rsid w:val="002F06E4"/>
    <w:rsid w:val="002F15FC"/>
    <w:rsid w:val="002F28E0"/>
    <w:rsid w:val="002F41BC"/>
    <w:rsid w:val="002F4479"/>
    <w:rsid w:val="002F4CBD"/>
    <w:rsid w:val="002F635A"/>
    <w:rsid w:val="002F6597"/>
    <w:rsid w:val="002F6EB8"/>
    <w:rsid w:val="00301530"/>
    <w:rsid w:val="00301982"/>
    <w:rsid w:val="003031BF"/>
    <w:rsid w:val="0030537C"/>
    <w:rsid w:val="00307E28"/>
    <w:rsid w:val="0031004F"/>
    <w:rsid w:val="0031125A"/>
    <w:rsid w:val="00312466"/>
    <w:rsid w:val="00313948"/>
    <w:rsid w:val="00313FDC"/>
    <w:rsid w:val="003148EC"/>
    <w:rsid w:val="0031516F"/>
    <w:rsid w:val="00316D45"/>
    <w:rsid w:val="00317A03"/>
    <w:rsid w:val="00317C29"/>
    <w:rsid w:val="00320820"/>
    <w:rsid w:val="0032088B"/>
    <w:rsid w:val="00322518"/>
    <w:rsid w:val="0032264A"/>
    <w:rsid w:val="0032269C"/>
    <w:rsid w:val="00322D2F"/>
    <w:rsid w:val="00323991"/>
    <w:rsid w:val="00323C63"/>
    <w:rsid w:val="00325CE0"/>
    <w:rsid w:val="0032606B"/>
    <w:rsid w:val="00326E91"/>
    <w:rsid w:val="0032723A"/>
    <w:rsid w:val="00327ADB"/>
    <w:rsid w:val="00327FF8"/>
    <w:rsid w:val="00330561"/>
    <w:rsid w:val="00331AA0"/>
    <w:rsid w:val="00331DD1"/>
    <w:rsid w:val="003328B4"/>
    <w:rsid w:val="00335214"/>
    <w:rsid w:val="00337E61"/>
    <w:rsid w:val="0034024F"/>
    <w:rsid w:val="00342117"/>
    <w:rsid w:val="00343439"/>
    <w:rsid w:val="003438BD"/>
    <w:rsid w:val="00343CB7"/>
    <w:rsid w:val="00344F13"/>
    <w:rsid w:val="00345D8C"/>
    <w:rsid w:val="00345E02"/>
    <w:rsid w:val="003500A9"/>
    <w:rsid w:val="0035010C"/>
    <w:rsid w:val="003504DC"/>
    <w:rsid w:val="00351AAD"/>
    <w:rsid w:val="00351D2B"/>
    <w:rsid w:val="00353159"/>
    <w:rsid w:val="00353D66"/>
    <w:rsid w:val="003542C8"/>
    <w:rsid w:val="003546CD"/>
    <w:rsid w:val="0035499B"/>
    <w:rsid w:val="0035573D"/>
    <w:rsid w:val="003567C9"/>
    <w:rsid w:val="00357533"/>
    <w:rsid w:val="00360BF4"/>
    <w:rsid w:val="00360E18"/>
    <w:rsid w:val="00362416"/>
    <w:rsid w:val="00362754"/>
    <w:rsid w:val="00362884"/>
    <w:rsid w:val="0036424A"/>
    <w:rsid w:val="003655C5"/>
    <w:rsid w:val="003657F3"/>
    <w:rsid w:val="00365862"/>
    <w:rsid w:val="003663AC"/>
    <w:rsid w:val="00366965"/>
    <w:rsid w:val="00366C99"/>
    <w:rsid w:val="00366CE1"/>
    <w:rsid w:val="00366CF7"/>
    <w:rsid w:val="00366D0A"/>
    <w:rsid w:val="003676E8"/>
    <w:rsid w:val="00367C45"/>
    <w:rsid w:val="00371467"/>
    <w:rsid w:val="00371F97"/>
    <w:rsid w:val="003721CC"/>
    <w:rsid w:val="0037280F"/>
    <w:rsid w:val="00372EE6"/>
    <w:rsid w:val="00373846"/>
    <w:rsid w:val="003742F0"/>
    <w:rsid w:val="00374466"/>
    <w:rsid w:val="00375707"/>
    <w:rsid w:val="0037581B"/>
    <w:rsid w:val="003760AE"/>
    <w:rsid w:val="0037717E"/>
    <w:rsid w:val="00377C55"/>
    <w:rsid w:val="00377CBE"/>
    <w:rsid w:val="00381552"/>
    <w:rsid w:val="00381D98"/>
    <w:rsid w:val="00383E0A"/>
    <w:rsid w:val="0038416D"/>
    <w:rsid w:val="00385D57"/>
    <w:rsid w:val="00386283"/>
    <w:rsid w:val="00386495"/>
    <w:rsid w:val="00387115"/>
    <w:rsid w:val="003901B7"/>
    <w:rsid w:val="00390C20"/>
    <w:rsid w:val="00392B92"/>
    <w:rsid w:val="00393580"/>
    <w:rsid w:val="0039358C"/>
    <w:rsid w:val="003939BE"/>
    <w:rsid w:val="003941A7"/>
    <w:rsid w:val="0039578B"/>
    <w:rsid w:val="0039701B"/>
    <w:rsid w:val="00397566"/>
    <w:rsid w:val="00397616"/>
    <w:rsid w:val="003979D4"/>
    <w:rsid w:val="003A0AA6"/>
    <w:rsid w:val="003A0DAC"/>
    <w:rsid w:val="003A120A"/>
    <w:rsid w:val="003A2570"/>
    <w:rsid w:val="003A2817"/>
    <w:rsid w:val="003A4A1D"/>
    <w:rsid w:val="003A65C1"/>
    <w:rsid w:val="003A65DD"/>
    <w:rsid w:val="003A7031"/>
    <w:rsid w:val="003B04FD"/>
    <w:rsid w:val="003B1578"/>
    <w:rsid w:val="003B2C16"/>
    <w:rsid w:val="003B382C"/>
    <w:rsid w:val="003B3EBD"/>
    <w:rsid w:val="003B4052"/>
    <w:rsid w:val="003B4719"/>
    <w:rsid w:val="003B4F6D"/>
    <w:rsid w:val="003B6AA6"/>
    <w:rsid w:val="003B7DED"/>
    <w:rsid w:val="003C0CD2"/>
    <w:rsid w:val="003C270D"/>
    <w:rsid w:val="003C3A93"/>
    <w:rsid w:val="003C3AA1"/>
    <w:rsid w:val="003C3DE1"/>
    <w:rsid w:val="003C404E"/>
    <w:rsid w:val="003C438D"/>
    <w:rsid w:val="003C4AE5"/>
    <w:rsid w:val="003C76C3"/>
    <w:rsid w:val="003C79F4"/>
    <w:rsid w:val="003D051C"/>
    <w:rsid w:val="003D0C9B"/>
    <w:rsid w:val="003D17D8"/>
    <w:rsid w:val="003D1978"/>
    <w:rsid w:val="003D204E"/>
    <w:rsid w:val="003D25AA"/>
    <w:rsid w:val="003D32A3"/>
    <w:rsid w:val="003D34FA"/>
    <w:rsid w:val="003D3830"/>
    <w:rsid w:val="003D406D"/>
    <w:rsid w:val="003D46AA"/>
    <w:rsid w:val="003D4949"/>
    <w:rsid w:val="003D4CDE"/>
    <w:rsid w:val="003E1848"/>
    <w:rsid w:val="003E3FCE"/>
    <w:rsid w:val="003E563B"/>
    <w:rsid w:val="003E784F"/>
    <w:rsid w:val="003F0869"/>
    <w:rsid w:val="003F1BF0"/>
    <w:rsid w:val="003F1DBA"/>
    <w:rsid w:val="003F303D"/>
    <w:rsid w:val="003F4191"/>
    <w:rsid w:val="003F4F9A"/>
    <w:rsid w:val="003F5269"/>
    <w:rsid w:val="003F5C6F"/>
    <w:rsid w:val="003F5F42"/>
    <w:rsid w:val="003F6313"/>
    <w:rsid w:val="003F7126"/>
    <w:rsid w:val="003F7127"/>
    <w:rsid w:val="003F7755"/>
    <w:rsid w:val="0040042E"/>
    <w:rsid w:val="004036CE"/>
    <w:rsid w:val="00403C25"/>
    <w:rsid w:val="00404081"/>
    <w:rsid w:val="0040413F"/>
    <w:rsid w:val="0040509D"/>
    <w:rsid w:val="0040570D"/>
    <w:rsid w:val="00406EE0"/>
    <w:rsid w:val="004071B6"/>
    <w:rsid w:val="0040721D"/>
    <w:rsid w:val="00407722"/>
    <w:rsid w:val="00407A09"/>
    <w:rsid w:val="00407A42"/>
    <w:rsid w:val="00410BB5"/>
    <w:rsid w:val="00411374"/>
    <w:rsid w:val="00411BB0"/>
    <w:rsid w:val="00413374"/>
    <w:rsid w:val="00415CDD"/>
    <w:rsid w:val="0041771D"/>
    <w:rsid w:val="00421077"/>
    <w:rsid w:val="00423122"/>
    <w:rsid w:val="00423A29"/>
    <w:rsid w:val="00423FC2"/>
    <w:rsid w:val="004241F4"/>
    <w:rsid w:val="00424381"/>
    <w:rsid w:val="004251D8"/>
    <w:rsid w:val="004252DC"/>
    <w:rsid w:val="00431F82"/>
    <w:rsid w:val="00432B6B"/>
    <w:rsid w:val="00434419"/>
    <w:rsid w:val="00436156"/>
    <w:rsid w:val="00437917"/>
    <w:rsid w:val="00437D92"/>
    <w:rsid w:val="0044137E"/>
    <w:rsid w:val="0044138C"/>
    <w:rsid w:val="00441ED7"/>
    <w:rsid w:val="00443D53"/>
    <w:rsid w:val="0044497D"/>
    <w:rsid w:val="004454F6"/>
    <w:rsid w:val="00445569"/>
    <w:rsid w:val="00445CB6"/>
    <w:rsid w:val="00445F1A"/>
    <w:rsid w:val="00446234"/>
    <w:rsid w:val="00447302"/>
    <w:rsid w:val="00447403"/>
    <w:rsid w:val="00447B91"/>
    <w:rsid w:val="004503D8"/>
    <w:rsid w:val="00450AB1"/>
    <w:rsid w:val="004517AD"/>
    <w:rsid w:val="00451DBD"/>
    <w:rsid w:val="00452022"/>
    <w:rsid w:val="004520FA"/>
    <w:rsid w:val="004528C6"/>
    <w:rsid w:val="00452A19"/>
    <w:rsid w:val="0045422A"/>
    <w:rsid w:val="00455A61"/>
    <w:rsid w:val="0045614A"/>
    <w:rsid w:val="00456998"/>
    <w:rsid w:val="00457B62"/>
    <w:rsid w:val="00457D00"/>
    <w:rsid w:val="0046128F"/>
    <w:rsid w:val="00461757"/>
    <w:rsid w:val="0046177B"/>
    <w:rsid w:val="00461819"/>
    <w:rsid w:val="00461EAD"/>
    <w:rsid w:val="004629ED"/>
    <w:rsid w:val="00462F64"/>
    <w:rsid w:val="00463908"/>
    <w:rsid w:val="00464D75"/>
    <w:rsid w:val="004657C4"/>
    <w:rsid w:val="0046641F"/>
    <w:rsid w:val="0046739D"/>
    <w:rsid w:val="004707A6"/>
    <w:rsid w:val="00471D99"/>
    <w:rsid w:val="004726D4"/>
    <w:rsid w:val="0047447E"/>
    <w:rsid w:val="004753AE"/>
    <w:rsid w:val="004763EF"/>
    <w:rsid w:val="00477338"/>
    <w:rsid w:val="00477EC3"/>
    <w:rsid w:val="00480BDD"/>
    <w:rsid w:val="00481244"/>
    <w:rsid w:val="004834D7"/>
    <w:rsid w:val="00484E2F"/>
    <w:rsid w:val="00485384"/>
    <w:rsid w:val="004856CE"/>
    <w:rsid w:val="00485B02"/>
    <w:rsid w:val="004862C7"/>
    <w:rsid w:val="0048777E"/>
    <w:rsid w:val="004912E2"/>
    <w:rsid w:val="00493229"/>
    <w:rsid w:val="004945B7"/>
    <w:rsid w:val="00494901"/>
    <w:rsid w:val="00495303"/>
    <w:rsid w:val="00495D44"/>
    <w:rsid w:val="004960A8"/>
    <w:rsid w:val="004966EB"/>
    <w:rsid w:val="004A0556"/>
    <w:rsid w:val="004A0747"/>
    <w:rsid w:val="004A08D1"/>
    <w:rsid w:val="004A0AB7"/>
    <w:rsid w:val="004A222D"/>
    <w:rsid w:val="004A3378"/>
    <w:rsid w:val="004A493F"/>
    <w:rsid w:val="004A7C8C"/>
    <w:rsid w:val="004A7D28"/>
    <w:rsid w:val="004B0B6A"/>
    <w:rsid w:val="004B15BA"/>
    <w:rsid w:val="004B1B34"/>
    <w:rsid w:val="004B2B91"/>
    <w:rsid w:val="004B33E4"/>
    <w:rsid w:val="004B39DD"/>
    <w:rsid w:val="004B4CB4"/>
    <w:rsid w:val="004B5AF2"/>
    <w:rsid w:val="004B6417"/>
    <w:rsid w:val="004B729B"/>
    <w:rsid w:val="004B7D81"/>
    <w:rsid w:val="004C0199"/>
    <w:rsid w:val="004C0748"/>
    <w:rsid w:val="004C0B73"/>
    <w:rsid w:val="004C3964"/>
    <w:rsid w:val="004C42CE"/>
    <w:rsid w:val="004C4530"/>
    <w:rsid w:val="004C4D83"/>
    <w:rsid w:val="004C5C1F"/>
    <w:rsid w:val="004C5F69"/>
    <w:rsid w:val="004C74D8"/>
    <w:rsid w:val="004D0859"/>
    <w:rsid w:val="004D0D55"/>
    <w:rsid w:val="004D0F56"/>
    <w:rsid w:val="004D1170"/>
    <w:rsid w:val="004D1FAE"/>
    <w:rsid w:val="004D2689"/>
    <w:rsid w:val="004D4318"/>
    <w:rsid w:val="004D4B4C"/>
    <w:rsid w:val="004D71E2"/>
    <w:rsid w:val="004D7202"/>
    <w:rsid w:val="004D770C"/>
    <w:rsid w:val="004E061F"/>
    <w:rsid w:val="004E074C"/>
    <w:rsid w:val="004E100B"/>
    <w:rsid w:val="004E1620"/>
    <w:rsid w:val="004E1786"/>
    <w:rsid w:val="004E2035"/>
    <w:rsid w:val="004E2A81"/>
    <w:rsid w:val="004E30BD"/>
    <w:rsid w:val="004E44A1"/>
    <w:rsid w:val="004E56E8"/>
    <w:rsid w:val="004E7324"/>
    <w:rsid w:val="004E748F"/>
    <w:rsid w:val="004F01B7"/>
    <w:rsid w:val="004F06BA"/>
    <w:rsid w:val="004F0798"/>
    <w:rsid w:val="004F10BF"/>
    <w:rsid w:val="004F162F"/>
    <w:rsid w:val="004F2D85"/>
    <w:rsid w:val="004F2D91"/>
    <w:rsid w:val="004F3BBC"/>
    <w:rsid w:val="004F3D0A"/>
    <w:rsid w:val="004F44F0"/>
    <w:rsid w:val="004F4676"/>
    <w:rsid w:val="004F4716"/>
    <w:rsid w:val="004F505F"/>
    <w:rsid w:val="004F5341"/>
    <w:rsid w:val="004F66DD"/>
    <w:rsid w:val="004F69BC"/>
    <w:rsid w:val="004F6BAE"/>
    <w:rsid w:val="004F6DCD"/>
    <w:rsid w:val="004F6F7A"/>
    <w:rsid w:val="004F7BD7"/>
    <w:rsid w:val="005002BC"/>
    <w:rsid w:val="00501922"/>
    <w:rsid w:val="00501AD2"/>
    <w:rsid w:val="00501BFB"/>
    <w:rsid w:val="00501DEF"/>
    <w:rsid w:val="00502E4F"/>
    <w:rsid w:val="005032B1"/>
    <w:rsid w:val="00504439"/>
    <w:rsid w:val="005044CD"/>
    <w:rsid w:val="00504536"/>
    <w:rsid w:val="005046F9"/>
    <w:rsid w:val="00505F17"/>
    <w:rsid w:val="00511332"/>
    <w:rsid w:val="005113D1"/>
    <w:rsid w:val="00512BFF"/>
    <w:rsid w:val="00512FF3"/>
    <w:rsid w:val="005136A6"/>
    <w:rsid w:val="00515307"/>
    <w:rsid w:val="00520474"/>
    <w:rsid w:val="00520DF9"/>
    <w:rsid w:val="005220EC"/>
    <w:rsid w:val="00522133"/>
    <w:rsid w:val="00522DBD"/>
    <w:rsid w:val="005236C1"/>
    <w:rsid w:val="00523743"/>
    <w:rsid w:val="00523D11"/>
    <w:rsid w:val="0052402C"/>
    <w:rsid w:val="005244AE"/>
    <w:rsid w:val="005246B6"/>
    <w:rsid w:val="00524AD0"/>
    <w:rsid w:val="00524DEA"/>
    <w:rsid w:val="00524E78"/>
    <w:rsid w:val="00525CE5"/>
    <w:rsid w:val="00526540"/>
    <w:rsid w:val="00531029"/>
    <w:rsid w:val="0053203C"/>
    <w:rsid w:val="00532EF8"/>
    <w:rsid w:val="005333F5"/>
    <w:rsid w:val="00533783"/>
    <w:rsid w:val="00533CC5"/>
    <w:rsid w:val="005367C1"/>
    <w:rsid w:val="00540724"/>
    <w:rsid w:val="00541863"/>
    <w:rsid w:val="00541A89"/>
    <w:rsid w:val="00542087"/>
    <w:rsid w:val="00542A67"/>
    <w:rsid w:val="00542B5B"/>
    <w:rsid w:val="0054378B"/>
    <w:rsid w:val="0054394A"/>
    <w:rsid w:val="005447A9"/>
    <w:rsid w:val="00547663"/>
    <w:rsid w:val="00547A0F"/>
    <w:rsid w:val="00547C1D"/>
    <w:rsid w:val="00550AFB"/>
    <w:rsid w:val="00551095"/>
    <w:rsid w:val="00552F9C"/>
    <w:rsid w:val="00555864"/>
    <w:rsid w:val="00555AE0"/>
    <w:rsid w:val="00556907"/>
    <w:rsid w:val="00557F50"/>
    <w:rsid w:val="00560D4A"/>
    <w:rsid w:val="00561374"/>
    <w:rsid w:val="005629EB"/>
    <w:rsid w:val="00566F97"/>
    <w:rsid w:val="005672F5"/>
    <w:rsid w:val="00567309"/>
    <w:rsid w:val="00567D12"/>
    <w:rsid w:val="00571F6D"/>
    <w:rsid w:val="00572B60"/>
    <w:rsid w:val="00573FE8"/>
    <w:rsid w:val="00574799"/>
    <w:rsid w:val="005747BA"/>
    <w:rsid w:val="00575A79"/>
    <w:rsid w:val="00575B67"/>
    <w:rsid w:val="0057731B"/>
    <w:rsid w:val="00580050"/>
    <w:rsid w:val="00580146"/>
    <w:rsid w:val="0058138A"/>
    <w:rsid w:val="005813FD"/>
    <w:rsid w:val="00581590"/>
    <w:rsid w:val="005818A3"/>
    <w:rsid w:val="005835C1"/>
    <w:rsid w:val="00583759"/>
    <w:rsid w:val="00584178"/>
    <w:rsid w:val="0058463C"/>
    <w:rsid w:val="00585855"/>
    <w:rsid w:val="00585D2D"/>
    <w:rsid w:val="00586111"/>
    <w:rsid w:val="00586BCC"/>
    <w:rsid w:val="00587B3F"/>
    <w:rsid w:val="00587D59"/>
    <w:rsid w:val="0059006E"/>
    <w:rsid w:val="0059152F"/>
    <w:rsid w:val="0059231B"/>
    <w:rsid w:val="00593CCB"/>
    <w:rsid w:val="00593CFD"/>
    <w:rsid w:val="00594E21"/>
    <w:rsid w:val="00596628"/>
    <w:rsid w:val="00596787"/>
    <w:rsid w:val="00597244"/>
    <w:rsid w:val="00597F08"/>
    <w:rsid w:val="005A0B17"/>
    <w:rsid w:val="005A1610"/>
    <w:rsid w:val="005A1F06"/>
    <w:rsid w:val="005A3E6A"/>
    <w:rsid w:val="005A4356"/>
    <w:rsid w:val="005A57E6"/>
    <w:rsid w:val="005A5E67"/>
    <w:rsid w:val="005A6AE0"/>
    <w:rsid w:val="005A7702"/>
    <w:rsid w:val="005B0360"/>
    <w:rsid w:val="005B0784"/>
    <w:rsid w:val="005B232D"/>
    <w:rsid w:val="005B334C"/>
    <w:rsid w:val="005B33C9"/>
    <w:rsid w:val="005B35C7"/>
    <w:rsid w:val="005C1455"/>
    <w:rsid w:val="005C16FF"/>
    <w:rsid w:val="005C1AFC"/>
    <w:rsid w:val="005C1B84"/>
    <w:rsid w:val="005C1D5F"/>
    <w:rsid w:val="005C1DA4"/>
    <w:rsid w:val="005C1E51"/>
    <w:rsid w:val="005C33FE"/>
    <w:rsid w:val="005C62E4"/>
    <w:rsid w:val="005C69F7"/>
    <w:rsid w:val="005C79AE"/>
    <w:rsid w:val="005D011C"/>
    <w:rsid w:val="005D09BC"/>
    <w:rsid w:val="005D1D05"/>
    <w:rsid w:val="005D24E5"/>
    <w:rsid w:val="005D2AD2"/>
    <w:rsid w:val="005D37D9"/>
    <w:rsid w:val="005D4644"/>
    <w:rsid w:val="005D52C4"/>
    <w:rsid w:val="005D68AE"/>
    <w:rsid w:val="005D6E53"/>
    <w:rsid w:val="005D71EA"/>
    <w:rsid w:val="005D7558"/>
    <w:rsid w:val="005D7C36"/>
    <w:rsid w:val="005E0943"/>
    <w:rsid w:val="005E0ABE"/>
    <w:rsid w:val="005E12B3"/>
    <w:rsid w:val="005E14E7"/>
    <w:rsid w:val="005E1A6D"/>
    <w:rsid w:val="005E38C2"/>
    <w:rsid w:val="005E41C6"/>
    <w:rsid w:val="005E4FB9"/>
    <w:rsid w:val="005E55A5"/>
    <w:rsid w:val="005E6399"/>
    <w:rsid w:val="005E687C"/>
    <w:rsid w:val="005E6A40"/>
    <w:rsid w:val="005E776C"/>
    <w:rsid w:val="005F11E4"/>
    <w:rsid w:val="005F1EA8"/>
    <w:rsid w:val="005F207B"/>
    <w:rsid w:val="005F2E74"/>
    <w:rsid w:val="005F332F"/>
    <w:rsid w:val="005F377D"/>
    <w:rsid w:val="005F3E78"/>
    <w:rsid w:val="005F3EF8"/>
    <w:rsid w:val="005F501C"/>
    <w:rsid w:val="005F511F"/>
    <w:rsid w:val="005F5D59"/>
    <w:rsid w:val="005F6098"/>
    <w:rsid w:val="005F7BD6"/>
    <w:rsid w:val="00600212"/>
    <w:rsid w:val="006004E5"/>
    <w:rsid w:val="00602F11"/>
    <w:rsid w:val="00603252"/>
    <w:rsid w:val="00605774"/>
    <w:rsid w:val="00605A6E"/>
    <w:rsid w:val="00605D45"/>
    <w:rsid w:val="006077E8"/>
    <w:rsid w:val="00607D4F"/>
    <w:rsid w:val="00611D0A"/>
    <w:rsid w:val="00612435"/>
    <w:rsid w:val="00612B04"/>
    <w:rsid w:val="00613176"/>
    <w:rsid w:val="0061680A"/>
    <w:rsid w:val="006169C0"/>
    <w:rsid w:val="00616BD7"/>
    <w:rsid w:val="00616DBD"/>
    <w:rsid w:val="00617C9B"/>
    <w:rsid w:val="00617CE6"/>
    <w:rsid w:val="0062175D"/>
    <w:rsid w:val="00622D01"/>
    <w:rsid w:val="00622E09"/>
    <w:rsid w:val="0062450A"/>
    <w:rsid w:val="006251BF"/>
    <w:rsid w:val="00626268"/>
    <w:rsid w:val="006263CC"/>
    <w:rsid w:val="00627733"/>
    <w:rsid w:val="00627B50"/>
    <w:rsid w:val="00630306"/>
    <w:rsid w:val="00631EC1"/>
    <w:rsid w:val="00632777"/>
    <w:rsid w:val="00632B9B"/>
    <w:rsid w:val="006332D7"/>
    <w:rsid w:val="00636A8B"/>
    <w:rsid w:val="00636CEB"/>
    <w:rsid w:val="00637C1D"/>
    <w:rsid w:val="00640199"/>
    <w:rsid w:val="006410BA"/>
    <w:rsid w:val="00642060"/>
    <w:rsid w:val="006431DF"/>
    <w:rsid w:val="00643D27"/>
    <w:rsid w:val="00643F23"/>
    <w:rsid w:val="006454FD"/>
    <w:rsid w:val="00645FBA"/>
    <w:rsid w:val="0065157F"/>
    <w:rsid w:val="00652B8F"/>
    <w:rsid w:val="006549A9"/>
    <w:rsid w:val="00654E4F"/>
    <w:rsid w:val="00655416"/>
    <w:rsid w:val="00657147"/>
    <w:rsid w:val="00657480"/>
    <w:rsid w:val="006575C2"/>
    <w:rsid w:val="00657F44"/>
    <w:rsid w:val="00657F5A"/>
    <w:rsid w:val="006612A2"/>
    <w:rsid w:val="00664132"/>
    <w:rsid w:val="00664C29"/>
    <w:rsid w:val="00665335"/>
    <w:rsid w:val="00665F76"/>
    <w:rsid w:val="00666B91"/>
    <w:rsid w:val="00667EA8"/>
    <w:rsid w:val="00667FDE"/>
    <w:rsid w:val="00670371"/>
    <w:rsid w:val="00670E72"/>
    <w:rsid w:val="0067160A"/>
    <w:rsid w:val="00672014"/>
    <w:rsid w:val="006720F9"/>
    <w:rsid w:val="00672A9E"/>
    <w:rsid w:val="00674298"/>
    <w:rsid w:val="00674B97"/>
    <w:rsid w:val="00675EEF"/>
    <w:rsid w:val="006772FC"/>
    <w:rsid w:val="00677BB6"/>
    <w:rsid w:val="00680209"/>
    <w:rsid w:val="006819D8"/>
    <w:rsid w:val="0068281B"/>
    <w:rsid w:val="006843D9"/>
    <w:rsid w:val="00684534"/>
    <w:rsid w:val="006846CC"/>
    <w:rsid w:val="00684AB2"/>
    <w:rsid w:val="006851D9"/>
    <w:rsid w:val="00685B92"/>
    <w:rsid w:val="00685D8B"/>
    <w:rsid w:val="0068713E"/>
    <w:rsid w:val="006913E2"/>
    <w:rsid w:val="006923F9"/>
    <w:rsid w:val="006936E1"/>
    <w:rsid w:val="00694813"/>
    <w:rsid w:val="00695307"/>
    <w:rsid w:val="0069586B"/>
    <w:rsid w:val="006963C9"/>
    <w:rsid w:val="00696E4D"/>
    <w:rsid w:val="00697C5F"/>
    <w:rsid w:val="006A039F"/>
    <w:rsid w:val="006A1652"/>
    <w:rsid w:val="006A4408"/>
    <w:rsid w:val="006A44FB"/>
    <w:rsid w:val="006A6029"/>
    <w:rsid w:val="006A7F21"/>
    <w:rsid w:val="006B005B"/>
    <w:rsid w:val="006B0363"/>
    <w:rsid w:val="006B1077"/>
    <w:rsid w:val="006B47E5"/>
    <w:rsid w:val="006B55DF"/>
    <w:rsid w:val="006B5E94"/>
    <w:rsid w:val="006B5EAC"/>
    <w:rsid w:val="006B695B"/>
    <w:rsid w:val="006B6DB3"/>
    <w:rsid w:val="006C0BD0"/>
    <w:rsid w:val="006C10BD"/>
    <w:rsid w:val="006C234C"/>
    <w:rsid w:val="006C4427"/>
    <w:rsid w:val="006C44B7"/>
    <w:rsid w:val="006C452E"/>
    <w:rsid w:val="006C4772"/>
    <w:rsid w:val="006C5D55"/>
    <w:rsid w:val="006C5E6E"/>
    <w:rsid w:val="006C6226"/>
    <w:rsid w:val="006C7264"/>
    <w:rsid w:val="006D0063"/>
    <w:rsid w:val="006D0C29"/>
    <w:rsid w:val="006D2263"/>
    <w:rsid w:val="006D2636"/>
    <w:rsid w:val="006D2962"/>
    <w:rsid w:val="006D3081"/>
    <w:rsid w:val="006D446C"/>
    <w:rsid w:val="006D58D4"/>
    <w:rsid w:val="006D595F"/>
    <w:rsid w:val="006D5B0A"/>
    <w:rsid w:val="006D5C74"/>
    <w:rsid w:val="006D5DD5"/>
    <w:rsid w:val="006D5ECE"/>
    <w:rsid w:val="006D5FCF"/>
    <w:rsid w:val="006D60B9"/>
    <w:rsid w:val="006D7347"/>
    <w:rsid w:val="006D764E"/>
    <w:rsid w:val="006D7E66"/>
    <w:rsid w:val="006E17C6"/>
    <w:rsid w:val="006E1AE5"/>
    <w:rsid w:val="006F123A"/>
    <w:rsid w:val="006F1600"/>
    <w:rsid w:val="006F2C2A"/>
    <w:rsid w:val="006F3204"/>
    <w:rsid w:val="006F34C3"/>
    <w:rsid w:val="006F3644"/>
    <w:rsid w:val="006F70F8"/>
    <w:rsid w:val="006F7715"/>
    <w:rsid w:val="006F78A5"/>
    <w:rsid w:val="006F7B39"/>
    <w:rsid w:val="00700197"/>
    <w:rsid w:val="0070046B"/>
    <w:rsid w:val="007011F9"/>
    <w:rsid w:val="0070136A"/>
    <w:rsid w:val="00701874"/>
    <w:rsid w:val="00703611"/>
    <w:rsid w:val="00703CC9"/>
    <w:rsid w:val="007045F2"/>
    <w:rsid w:val="00706199"/>
    <w:rsid w:val="0070782C"/>
    <w:rsid w:val="00707E98"/>
    <w:rsid w:val="00710977"/>
    <w:rsid w:val="00710996"/>
    <w:rsid w:val="00711798"/>
    <w:rsid w:val="007123BE"/>
    <w:rsid w:val="0071340A"/>
    <w:rsid w:val="00714E32"/>
    <w:rsid w:val="00715CE0"/>
    <w:rsid w:val="00715D72"/>
    <w:rsid w:val="00716A59"/>
    <w:rsid w:val="007201BC"/>
    <w:rsid w:val="007231AF"/>
    <w:rsid w:val="00723EF3"/>
    <w:rsid w:val="00723F50"/>
    <w:rsid w:val="00725028"/>
    <w:rsid w:val="00725862"/>
    <w:rsid w:val="007277F3"/>
    <w:rsid w:val="00727A38"/>
    <w:rsid w:val="007321D3"/>
    <w:rsid w:val="0073261F"/>
    <w:rsid w:val="007328A8"/>
    <w:rsid w:val="00732FE8"/>
    <w:rsid w:val="007331B4"/>
    <w:rsid w:val="007332F8"/>
    <w:rsid w:val="00735883"/>
    <w:rsid w:val="007359A9"/>
    <w:rsid w:val="00737446"/>
    <w:rsid w:val="007377DE"/>
    <w:rsid w:val="00737BE3"/>
    <w:rsid w:val="00737C0C"/>
    <w:rsid w:val="00737DF1"/>
    <w:rsid w:val="00740615"/>
    <w:rsid w:val="00741D69"/>
    <w:rsid w:val="00742B78"/>
    <w:rsid w:val="007435F8"/>
    <w:rsid w:val="00746A80"/>
    <w:rsid w:val="0075215B"/>
    <w:rsid w:val="0075357D"/>
    <w:rsid w:val="00753BA2"/>
    <w:rsid w:val="00755333"/>
    <w:rsid w:val="0075658F"/>
    <w:rsid w:val="007579AB"/>
    <w:rsid w:val="007609B2"/>
    <w:rsid w:val="0076121B"/>
    <w:rsid w:val="00762644"/>
    <w:rsid w:val="00765D03"/>
    <w:rsid w:val="00766C4B"/>
    <w:rsid w:val="007703FC"/>
    <w:rsid w:val="0077061C"/>
    <w:rsid w:val="00770D6E"/>
    <w:rsid w:val="00771312"/>
    <w:rsid w:val="00772766"/>
    <w:rsid w:val="007729F3"/>
    <w:rsid w:val="007736AE"/>
    <w:rsid w:val="00774144"/>
    <w:rsid w:val="00774496"/>
    <w:rsid w:val="0077465D"/>
    <w:rsid w:val="00774863"/>
    <w:rsid w:val="00775EBA"/>
    <w:rsid w:val="007779EC"/>
    <w:rsid w:val="0078107C"/>
    <w:rsid w:val="007811F6"/>
    <w:rsid w:val="00783DFD"/>
    <w:rsid w:val="007848A8"/>
    <w:rsid w:val="007853F2"/>
    <w:rsid w:val="007855D6"/>
    <w:rsid w:val="007856B5"/>
    <w:rsid w:val="00786C80"/>
    <w:rsid w:val="00787D6B"/>
    <w:rsid w:val="007900C6"/>
    <w:rsid w:val="00790AF1"/>
    <w:rsid w:val="00790C3F"/>
    <w:rsid w:val="00793A8A"/>
    <w:rsid w:val="00793B9A"/>
    <w:rsid w:val="007A1510"/>
    <w:rsid w:val="007A2E49"/>
    <w:rsid w:val="007A31AD"/>
    <w:rsid w:val="007A397A"/>
    <w:rsid w:val="007A398D"/>
    <w:rsid w:val="007A3D77"/>
    <w:rsid w:val="007A418B"/>
    <w:rsid w:val="007A4ED8"/>
    <w:rsid w:val="007A559A"/>
    <w:rsid w:val="007A63F0"/>
    <w:rsid w:val="007A6598"/>
    <w:rsid w:val="007A72A2"/>
    <w:rsid w:val="007B0B9B"/>
    <w:rsid w:val="007B0BCE"/>
    <w:rsid w:val="007B1E5C"/>
    <w:rsid w:val="007B2429"/>
    <w:rsid w:val="007B272A"/>
    <w:rsid w:val="007B2BFF"/>
    <w:rsid w:val="007B4C4A"/>
    <w:rsid w:val="007B583A"/>
    <w:rsid w:val="007B58C7"/>
    <w:rsid w:val="007B664B"/>
    <w:rsid w:val="007B710D"/>
    <w:rsid w:val="007B725D"/>
    <w:rsid w:val="007C103F"/>
    <w:rsid w:val="007C1047"/>
    <w:rsid w:val="007C13F8"/>
    <w:rsid w:val="007C2B99"/>
    <w:rsid w:val="007C4FA2"/>
    <w:rsid w:val="007C5342"/>
    <w:rsid w:val="007C6CF5"/>
    <w:rsid w:val="007C7F05"/>
    <w:rsid w:val="007D0F21"/>
    <w:rsid w:val="007D1023"/>
    <w:rsid w:val="007D12C5"/>
    <w:rsid w:val="007D44FE"/>
    <w:rsid w:val="007D4F9C"/>
    <w:rsid w:val="007D5832"/>
    <w:rsid w:val="007D5C55"/>
    <w:rsid w:val="007D5F57"/>
    <w:rsid w:val="007D6CEE"/>
    <w:rsid w:val="007D70F6"/>
    <w:rsid w:val="007D7B43"/>
    <w:rsid w:val="007E0585"/>
    <w:rsid w:val="007E0A5D"/>
    <w:rsid w:val="007E175F"/>
    <w:rsid w:val="007E551A"/>
    <w:rsid w:val="007E7901"/>
    <w:rsid w:val="007F1847"/>
    <w:rsid w:val="007F4CB3"/>
    <w:rsid w:val="007F53D3"/>
    <w:rsid w:val="008016FD"/>
    <w:rsid w:val="0080212F"/>
    <w:rsid w:val="00802DE7"/>
    <w:rsid w:val="00802F4E"/>
    <w:rsid w:val="00802FE3"/>
    <w:rsid w:val="00803B3B"/>
    <w:rsid w:val="0080483E"/>
    <w:rsid w:val="00805E4C"/>
    <w:rsid w:val="00805F6A"/>
    <w:rsid w:val="00806F23"/>
    <w:rsid w:val="008076C0"/>
    <w:rsid w:val="00807710"/>
    <w:rsid w:val="00807F68"/>
    <w:rsid w:val="008101FB"/>
    <w:rsid w:val="0081024C"/>
    <w:rsid w:val="0081028A"/>
    <w:rsid w:val="00812BD9"/>
    <w:rsid w:val="00813A66"/>
    <w:rsid w:val="00813E15"/>
    <w:rsid w:val="00813E79"/>
    <w:rsid w:val="00815375"/>
    <w:rsid w:val="00815CFA"/>
    <w:rsid w:val="00816BB0"/>
    <w:rsid w:val="0081716B"/>
    <w:rsid w:val="00821101"/>
    <w:rsid w:val="008213AE"/>
    <w:rsid w:val="00821CD4"/>
    <w:rsid w:val="00821D76"/>
    <w:rsid w:val="00825BA9"/>
    <w:rsid w:val="0082732A"/>
    <w:rsid w:val="00827F04"/>
    <w:rsid w:val="0083005F"/>
    <w:rsid w:val="008310A2"/>
    <w:rsid w:val="00831C85"/>
    <w:rsid w:val="00832700"/>
    <w:rsid w:val="00832845"/>
    <w:rsid w:val="00835761"/>
    <w:rsid w:val="008373A0"/>
    <w:rsid w:val="0084033C"/>
    <w:rsid w:val="00840492"/>
    <w:rsid w:val="008406CD"/>
    <w:rsid w:val="008407E7"/>
    <w:rsid w:val="008411E5"/>
    <w:rsid w:val="008417E8"/>
    <w:rsid w:val="00842083"/>
    <w:rsid w:val="008422BD"/>
    <w:rsid w:val="00842C15"/>
    <w:rsid w:val="0084367D"/>
    <w:rsid w:val="0084434E"/>
    <w:rsid w:val="008449AE"/>
    <w:rsid w:val="0084517E"/>
    <w:rsid w:val="00846B47"/>
    <w:rsid w:val="008507EC"/>
    <w:rsid w:val="00850BCB"/>
    <w:rsid w:val="00851102"/>
    <w:rsid w:val="008513CE"/>
    <w:rsid w:val="00852017"/>
    <w:rsid w:val="008523B8"/>
    <w:rsid w:val="00853093"/>
    <w:rsid w:val="0085453F"/>
    <w:rsid w:val="00855CB3"/>
    <w:rsid w:val="00855F7E"/>
    <w:rsid w:val="00856A24"/>
    <w:rsid w:val="00860BF7"/>
    <w:rsid w:val="00860FE4"/>
    <w:rsid w:val="00862B71"/>
    <w:rsid w:val="00862F5C"/>
    <w:rsid w:val="00863BBC"/>
    <w:rsid w:val="0086489B"/>
    <w:rsid w:val="00865216"/>
    <w:rsid w:val="00865C44"/>
    <w:rsid w:val="00866116"/>
    <w:rsid w:val="008667FC"/>
    <w:rsid w:val="0086791E"/>
    <w:rsid w:val="0087015E"/>
    <w:rsid w:val="008701FD"/>
    <w:rsid w:val="00871E9A"/>
    <w:rsid w:val="008721EC"/>
    <w:rsid w:val="008725F6"/>
    <w:rsid w:val="00872F8B"/>
    <w:rsid w:val="00872FDA"/>
    <w:rsid w:val="00873873"/>
    <w:rsid w:val="008749CD"/>
    <w:rsid w:val="0087511F"/>
    <w:rsid w:val="00876529"/>
    <w:rsid w:val="008811EB"/>
    <w:rsid w:val="00883D95"/>
    <w:rsid w:val="00884D79"/>
    <w:rsid w:val="008875CC"/>
    <w:rsid w:val="00887B6A"/>
    <w:rsid w:val="0089034A"/>
    <w:rsid w:val="0089157E"/>
    <w:rsid w:val="00891A0F"/>
    <w:rsid w:val="00892A6B"/>
    <w:rsid w:val="00892BDE"/>
    <w:rsid w:val="00892C7C"/>
    <w:rsid w:val="00893693"/>
    <w:rsid w:val="0089386B"/>
    <w:rsid w:val="008946B3"/>
    <w:rsid w:val="00895757"/>
    <w:rsid w:val="0089628C"/>
    <w:rsid w:val="008968F4"/>
    <w:rsid w:val="00896F0C"/>
    <w:rsid w:val="008A0214"/>
    <w:rsid w:val="008A0CF1"/>
    <w:rsid w:val="008A1446"/>
    <w:rsid w:val="008A16CB"/>
    <w:rsid w:val="008A1BA6"/>
    <w:rsid w:val="008A2697"/>
    <w:rsid w:val="008A2FBA"/>
    <w:rsid w:val="008A5F0A"/>
    <w:rsid w:val="008A698E"/>
    <w:rsid w:val="008A6D47"/>
    <w:rsid w:val="008A6F4F"/>
    <w:rsid w:val="008A741B"/>
    <w:rsid w:val="008A7F27"/>
    <w:rsid w:val="008B197D"/>
    <w:rsid w:val="008B23C5"/>
    <w:rsid w:val="008B4838"/>
    <w:rsid w:val="008B59BE"/>
    <w:rsid w:val="008B64CD"/>
    <w:rsid w:val="008B6663"/>
    <w:rsid w:val="008B6808"/>
    <w:rsid w:val="008B6EA3"/>
    <w:rsid w:val="008B704E"/>
    <w:rsid w:val="008B7CE8"/>
    <w:rsid w:val="008C0179"/>
    <w:rsid w:val="008C0597"/>
    <w:rsid w:val="008C2594"/>
    <w:rsid w:val="008C2D3D"/>
    <w:rsid w:val="008C46E2"/>
    <w:rsid w:val="008C4CF5"/>
    <w:rsid w:val="008C5F23"/>
    <w:rsid w:val="008C7911"/>
    <w:rsid w:val="008C7928"/>
    <w:rsid w:val="008D0167"/>
    <w:rsid w:val="008D0550"/>
    <w:rsid w:val="008D17D7"/>
    <w:rsid w:val="008D1FA0"/>
    <w:rsid w:val="008D20D7"/>
    <w:rsid w:val="008D28D6"/>
    <w:rsid w:val="008D3439"/>
    <w:rsid w:val="008D36EE"/>
    <w:rsid w:val="008D57FF"/>
    <w:rsid w:val="008D6222"/>
    <w:rsid w:val="008D6C39"/>
    <w:rsid w:val="008D719F"/>
    <w:rsid w:val="008D71B1"/>
    <w:rsid w:val="008D7392"/>
    <w:rsid w:val="008D7CA8"/>
    <w:rsid w:val="008E0C62"/>
    <w:rsid w:val="008E2265"/>
    <w:rsid w:val="008E30B4"/>
    <w:rsid w:val="008E3178"/>
    <w:rsid w:val="008E481D"/>
    <w:rsid w:val="008E5958"/>
    <w:rsid w:val="008E6448"/>
    <w:rsid w:val="008E68E5"/>
    <w:rsid w:val="008E6B40"/>
    <w:rsid w:val="008E6E73"/>
    <w:rsid w:val="008E758F"/>
    <w:rsid w:val="008F0439"/>
    <w:rsid w:val="008F090A"/>
    <w:rsid w:val="008F13A5"/>
    <w:rsid w:val="008F229D"/>
    <w:rsid w:val="008F230B"/>
    <w:rsid w:val="008F32CF"/>
    <w:rsid w:val="008F3E10"/>
    <w:rsid w:val="008F3F0E"/>
    <w:rsid w:val="008F4CE1"/>
    <w:rsid w:val="008F5B75"/>
    <w:rsid w:val="008F5F1B"/>
    <w:rsid w:val="008F74F0"/>
    <w:rsid w:val="0090010F"/>
    <w:rsid w:val="00900D65"/>
    <w:rsid w:val="00901CE6"/>
    <w:rsid w:val="009046FF"/>
    <w:rsid w:val="009051FE"/>
    <w:rsid w:val="00905896"/>
    <w:rsid w:val="009060C3"/>
    <w:rsid w:val="00906EB3"/>
    <w:rsid w:val="009078C6"/>
    <w:rsid w:val="009078F8"/>
    <w:rsid w:val="00910D16"/>
    <w:rsid w:val="0091103B"/>
    <w:rsid w:val="0091106E"/>
    <w:rsid w:val="00911A9E"/>
    <w:rsid w:val="0091233C"/>
    <w:rsid w:val="00913F20"/>
    <w:rsid w:val="00914DDB"/>
    <w:rsid w:val="00915049"/>
    <w:rsid w:val="0091669A"/>
    <w:rsid w:val="009167B0"/>
    <w:rsid w:val="009175C7"/>
    <w:rsid w:val="00917F6B"/>
    <w:rsid w:val="00921FF3"/>
    <w:rsid w:val="0092372D"/>
    <w:rsid w:val="00923989"/>
    <w:rsid w:val="00923DDD"/>
    <w:rsid w:val="00925D68"/>
    <w:rsid w:val="009260F2"/>
    <w:rsid w:val="00926BE6"/>
    <w:rsid w:val="00927564"/>
    <w:rsid w:val="00927B15"/>
    <w:rsid w:val="00930CF2"/>
    <w:rsid w:val="00931665"/>
    <w:rsid w:val="00931E45"/>
    <w:rsid w:val="00932F0A"/>
    <w:rsid w:val="00934F28"/>
    <w:rsid w:val="0093599D"/>
    <w:rsid w:val="00935AF0"/>
    <w:rsid w:val="0093608F"/>
    <w:rsid w:val="009364C7"/>
    <w:rsid w:val="00937D01"/>
    <w:rsid w:val="00941727"/>
    <w:rsid w:val="00941A1A"/>
    <w:rsid w:val="00943333"/>
    <w:rsid w:val="00944015"/>
    <w:rsid w:val="00944490"/>
    <w:rsid w:val="00945668"/>
    <w:rsid w:val="00945D11"/>
    <w:rsid w:val="009466E8"/>
    <w:rsid w:val="00946CDF"/>
    <w:rsid w:val="009507D4"/>
    <w:rsid w:val="0095101E"/>
    <w:rsid w:val="00951F63"/>
    <w:rsid w:val="0095210D"/>
    <w:rsid w:val="0095231C"/>
    <w:rsid w:val="00953277"/>
    <w:rsid w:val="009542CA"/>
    <w:rsid w:val="00954A90"/>
    <w:rsid w:val="00954BC3"/>
    <w:rsid w:val="00955D84"/>
    <w:rsid w:val="009565CC"/>
    <w:rsid w:val="00956DB3"/>
    <w:rsid w:val="00957E7B"/>
    <w:rsid w:val="00961669"/>
    <w:rsid w:val="00962211"/>
    <w:rsid w:val="00963878"/>
    <w:rsid w:val="00964573"/>
    <w:rsid w:val="009650A2"/>
    <w:rsid w:val="00965AC9"/>
    <w:rsid w:val="0096624B"/>
    <w:rsid w:val="00966C79"/>
    <w:rsid w:val="00966DFB"/>
    <w:rsid w:val="00967F9C"/>
    <w:rsid w:val="00970D4D"/>
    <w:rsid w:val="00971568"/>
    <w:rsid w:val="009722F0"/>
    <w:rsid w:val="00972330"/>
    <w:rsid w:val="009731EB"/>
    <w:rsid w:val="009735BD"/>
    <w:rsid w:val="0097439A"/>
    <w:rsid w:val="00974EC1"/>
    <w:rsid w:val="00975754"/>
    <w:rsid w:val="009758E0"/>
    <w:rsid w:val="00976219"/>
    <w:rsid w:val="00977420"/>
    <w:rsid w:val="00977D52"/>
    <w:rsid w:val="00984309"/>
    <w:rsid w:val="0098542D"/>
    <w:rsid w:val="00985AFE"/>
    <w:rsid w:val="00986091"/>
    <w:rsid w:val="00986152"/>
    <w:rsid w:val="00986255"/>
    <w:rsid w:val="0098679D"/>
    <w:rsid w:val="009871F8"/>
    <w:rsid w:val="00987D8B"/>
    <w:rsid w:val="0099009D"/>
    <w:rsid w:val="00990608"/>
    <w:rsid w:val="00990950"/>
    <w:rsid w:val="009911F0"/>
    <w:rsid w:val="00992A16"/>
    <w:rsid w:val="00992F4F"/>
    <w:rsid w:val="0099304A"/>
    <w:rsid w:val="0099348A"/>
    <w:rsid w:val="00993FEC"/>
    <w:rsid w:val="0099501B"/>
    <w:rsid w:val="0099502F"/>
    <w:rsid w:val="009956B8"/>
    <w:rsid w:val="00996184"/>
    <w:rsid w:val="009977AA"/>
    <w:rsid w:val="009A01D2"/>
    <w:rsid w:val="009A272B"/>
    <w:rsid w:val="009A3C5D"/>
    <w:rsid w:val="009A3DE0"/>
    <w:rsid w:val="009A5854"/>
    <w:rsid w:val="009A6024"/>
    <w:rsid w:val="009A7421"/>
    <w:rsid w:val="009B219D"/>
    <w:rsid w:val="009B2A18"/>
    <w:rsid w:val="009B2F66"/>
    <w:rsid w:val="009B30BF"/>
    <w:rsid w:val="009B369B"/>
    <w:rsid w:val="009B3905"/>
    <w:rsid w:val="009B71F0"/>
    <w:rsid w:val="009C00C9"/>
    <w:rsid w:val="009C08A0"/>
    <w:rsid w:val="009C2222"/>
    <w:rsid w:val="009C270D"/>
    <w:rsid w:val="009C443C"/>
    <w:rsid w:val="009C4742"/>
    <w:rsid w:val="009C5E8D"/>
    <w:rsid w:val="009C6F16"/>
    <w:rsid w:val="009C7B7C"/>
    <w:rsid w:val="009C7FE1"/>
    <w:rsid w:val="009D075B"/>
    <w:rsid w:val="009D1086"/>
    <w:rsid w:val="009D1EDA"/>
    <w:rsid w:val="009D203C"/>
    <w:rsid w:val="009D2EF5"/>
    <w:rsid w:val="009D3B49"/>
    <w:rsid w:val="009D3C25"/>
    <w:rsid w:val="009D4BD9"/>
    <w:rsid w:val="009D4CAC"/>
    <w:rsid w:val="009D520A"/>
    <w:rsid w:val="009D67BB"/>
    <w:rsid w:val="009D7038"/>
    <w:rsid w:val="009D743C"/>
    <w:rsid w:val="009E09B6"/>
    <w:rsid w:val="009E3654"/>
    <w:rsid w:val="009E4812"/>
    <w:rsid w:val="009E5A68"/>
    <w:rsid w:val="009E6E1C"/>
    <w:rsid w:val="009E78F9"/>
    <w:rsid w:val="009E7C2A"/>
    <w:rsid w:val="009F121B"/>
    <w:rsid w:val="009F38B5"/>
    <w:rsid w:val="009F53E8"/>
    <w:rsid w:val="009F54F6"/>
    <w:rsid w:val="009F594D"/>
    <w:rsid w:val="009F6B44"/>
    <w:rsid w:val="009F6F86"/>
    <w:rsid w:val="009F7330"/>
    <w:rsid w:val="00A00CBC"/>
    <w:rsid w:val="00A01607"/>
    <w:rsid w:val="00A063FB"/>
    <w:rsid w:val="00A07EE5"/>
    <w:rsid w:val="00A110D8"/>
    <w:rsid w:val="00A11951"/>
    <w:rsid w:val="00A12136"/>
    <w:rsid w:val="00A124A9"/>
    <w:rsid w:val="00A137AB"/>
    <w:rsid w:val="00A1644D"/>
    <w:rsid w:val="00A166A7"/>
    <w:rsid w:val="00A206B8"/>
    <w:rsid w:val="00A24014"/>
    <w:rsid w:val="00A26B24"/>
    <w:rsid w:val="00A27021"/>
    <w:rsid w:val="00A30E40"/>
    <w:rsid w:val="00A31204"/>
    <w:rsid w:val="00A315D4"/>
    <w:rsid w:val="00A323B1"/>
    <w:rsid w:val="00A35AE7"/>
    <w:rsid w:val="00A36935"/>
    <w:rsid w:val="00A36AFD"/>
    <w:rsid w:val="00A37C62"/>
    <w:rsid w:val="00A37FDB"/>
    <w:rsid w:val="00A408F2"/>
    <w:rsid w:val="00A41D88"/>
    <w:rsid w:val="00A42DFB"/>
    <w:rsid w:val="00A43264"/>
    <w:rsid w:val="00A437B9"/>
    <w:rsid w:val="00A43A13"/>
    <w:rsid w:val="00A43B9C"/>
    <w:rsid w:val="00A43FAA"/>
    <w:rsid w:val="00A44474"/>
    <w:rsid w:val="00A445E7"/>
    <w:rsid w:val="00A45A7B"/>
    <w:rsid w:val="00A4799F"/>
    <w:rsid w:val="00A47E64"/>
    <w:rsid w:val="00A50FBA"/>
    <w:rsid w:val="00A512BD"/>
    <w:rsid w:val="00A527A1"/>
    <w:rsid w:val="00A52927"/>
    <w:rsid w:val="00A54DC9"/>
    <w:rsid w:val="00A561A8"/>
    <w:rsid w:val="00A57560"/>
    <w:rsid w:val="00A57B62"/>
    <w:rsid w:val="00A60ED7"/>
    <w:rsid w:val="00A62C39"/>
    <w:rsid w:val="00A63764"/>
    <w:rsid w:val="00A63DE3"/>
    <w:rsid w:val="00A64671"/>
    <w:rsid w:val="00A6475A"/>
    <w:rsid w:val="00A650EB"/>
    <w:rsid w:val="00A67522"/>
    <w:rsid w:val="00A70910"/>
    <w:rsid w:val="00A7164F"/>
    <w:rsid w:val="00A72075"/>
    <w:rsid w:val="00A747F6"/>
    <w:rsid w:val="00A75084"/>
    <w:rsid w:val="00A75C7F"/>
    <w:rsid w:val="00A76CB5"/>
    <w:rsid w:val="00A7708A"/>
    <w:rsid w:val="00A771FE"/>
    <w:rsid w:val="00A774EF"/>
    <w:rsid w:val="00A77846"/>
    <w:rsid w:val="00A80C7F"/>
    <w:rsid w:val="00A812A0"/>
    <w:rsid w:val="00A82B4D"/>
    <w:rsid w:val="00A839DB"/>
    <w:rsid w:val="00A83AA7"/>
    <w:rsid w:val="00A83B30"/>
    <w:rsid w:val="00A8519D"/>
    <w:rsid w:val="00A85FDB"/>
    <w:rsid w:val="00A8620A"/>
    <w:rsid w:val="00A863C0"/>
    <w:rsid w:val="00A86610"/>
    <w:rsid w:val="00A87D72"/>
    <w:rsid w:val="00A87DBD"/>
    <w:rsid w:val="00A9064D"/>
    <w:rsid w:val="00A919B2"/>
    <w:rsid w:val="00A91A7E"/>
    <w:rsid w:val="00A9211B"/>
    <w:rsid w:val="00A93962"/>
    <w:rsid w:val="00A940F2"/>
    <w:rsid w:val="00A9678E"/>
    <w:rsid w:val="00A9684D"/>
    <w:rsid w:val="00A96C06"/>
    <w:rsid w:val="00A97175"/>
    <w:rsid w:val="00AA1750"/>
    <w:rsid w:val="00AA22C7"/>
    <w:rsid w:val="00AA377A"/>
    <w:rsid w:val="00AA38EA"/>
    <w:rsid w:val="00AA3F07"/>
    <w:rsid w:val="00AA4776"/>
    <w:rsid w:val="00AA4956"/>
    <w:rsid w:val="00AA53EF"/>
    <w:rsid w:val="00AA6976"/>
    <w:rsid w:val="00AA70F6"/>
    <w:rsid w:val="00AA777F"/>
    <w:rsid w:val="00AA7F3B"/>
    <w:rsid w:val="00AB06E7"/>
    <w:rsid w:val="00AB088C"/>
    <w:rsid w:val="00AB1A2E"/>
    <w:rsid w:val="00AB20D6"/>
    <w:rsid w:val="00AB217F"/>
    <w:rsid w:val="00AB2CC9"/>
    <w:rsid w:val="00AB2F56"/>
    <w:rsid w:val="00AB3702"/>
    <w:rsid w:val="00AB4535"/>
    <w:rsid w:val="00AB4962"/>
    <w:rsid w:val="00AB5123"/>
    <w:rsid w:val="00AB58D8"/>
    <w:rsid w:val="00AB5DC3"/>
    <w:rsid w:val="00AB60D3"/>
    <w:rsid w:val="00AB655A"/>
    <w:rsid w:val="00AB7A1D"/>
    <w:rsid w:val="00AB7AFA"/>
    <w:rsid w:val="00AC2C37"/>
    <w:rsid w:val="00AC5452"/>
    <w:rsid w:val="00AC5666"/>
    <w:rsid w:val="00AC7269"/>
    <w:rsid w:val="00AD1370"/>
    <w:rsid w:val="00AD162E"/>
    <w:rsid w:val="00AD3080"/>
    <w:rsid w:val="00AD384E"/>
    <w:rsid w:val="00AD45E8"/>
    <w:rsid w:val="00AD4E63"/>
    <w:rsid w:val="00AD5D56"/>
    <w:rsid w:val="00AD5FA4"/>
    <w:rsid w:val="00AD6EB0"/>
    <w:rsid w:val="00AD7673"/>
    <w:rsid w:val="00AD7760"/>
    <w:rsid w:val="00AD7A31"/>
    <w:rsid w:val="00AE028C"/>
    <w:rsid w:val="00AE0897"/>
    <w:rsid w:val="00AE0B35"/>
    <w:rsid w:val="00AE2238"/>
    <w:rsid w:val="00AE38CB"/>
    <w:rsid w:val="00AE3AEE"/>
    <w:rsid w:val="00AE5F08"/>
    <w:rsid w:val="00AE7385"/>
    <w:rsid w:val="00AF003B"/>
    <w:rsid w:val="00AF0219"/>
    <w:rsid w:val="00AF1623"/>
    <w:rsid w:val="00AF2166"/>
    <w:rsid w:val="00AF229D"/>
    <w:rsid w:val="00AF2359"/>
    <w:rsid w:val="00AF2BB7"/>
    <w:rsid w:val="00AF2EE3"/>
    <w:rsid w:val="00AF3486"/>
    <w:rsid w:val="00AF3D51"/>
    <w:rsid w:val="00AF3FA3"/>
    <w:rsid w:val="00AF7D20"/>
    <w:rsid w:val="00AF7E20"/>
    <w:rsid w:val="00B01907"/>
    <w:rsid w:val="00B03778"/>
    <w:rsid w:val="00B039F5"/>
    <w:rsid w:val="00B04954"/>
    <w:rsid w:val="00B050EF"/>
    <w:rsid w:val="00B06936"/>
    <w:rsid w:val="00B06E25"/>
    <w:rsid w:val="00B07ECB"/>
    <w:rsid w:val="00B10264"/>
    <w:rsid w:val="00B1061E"/>
    <w:rsid w:val="00B11EDA"/>
    <w:rsid w:val="00B11F59"/>
    <w:rsid w:val="00B1263B"/>
    <w:rsid w:val="00B12CB1"/>
    <w:rsid w:val="00B1357A"/>
    <w:rsid w:val="00B136CB"/>
    <w:rsid w:val="00B1382E"/>
    <w:rsid w:val="00B1395D"/>
    <w:rsid w:val="00B15BFC"/>
    <w:rsid w:val="00B1624B"/>
    <w:rsid w:val="00B168BD"/>
    <w:rsid w:val="00B16B47"/>
    <w:rsid w:val="00B176BC"/>
    <w:rsid w:val="00B20312"/>
    <w:rsid w:val="00B205FF"/>
    <w:rsid w:val="00B20E67"/>
    <w:rsid w:val="00B21967"/>
    <w:rsid w:val="00B21A1A"/>
    <w:rsid w:val="00B21FB7"/>
    <w:rsid w:val="00B24624"/>
    <w:rsid w:val="00B25D64"/>
    <w:rsid w:val="00B26430"/>
    <w:rsid w:val="00B2671A"/>
    <w:rsid w:val="00B26EA2"/>
    <w:rsid w:val="00B26F4F"/>
    <w:rsid w:val="00B27BD4"/>
    <w:rsid w:val="00B300A1"/>
    <w:rsid w:val="00B317FF"/>
    <w:rsid w:val="00B33E1F"/>
    <w:rsid w:val="00B34B8C"/>
    <w:rsid w:val="00B35678"/>
    <w:rsid w:val="00B35AA7"/>
    <w:rsid w:val="00B3660D"/>
    <w:rsid w:val="00B37E39"/>
    <w:rsid w:val="00B4100F"/>
    <w:rsid w:val="00B42DE3"/>
    <w:rsid w:val="00B43FAF"/>
    <w:rsid w:val="00B44209"/>
    <w:rsid w:val="00B45A75"/>
    <w:rsid w:val="00B46927"/>
    <w:rsid w:val="00B4760E"/>
    <w:rsid w:val="00B47A47"/>
    <w:rsid w:val="00B50032"/>
    <w:rsid w:val="00B50C0E"/>
    <w:rsid w:val="00B50FD0"/>
    <w:rsid w:val="00B52D3A"/>
    <w:rsid w:val="00B52D56"/>
    <w:rsid w:val="00B53B6F"/>
    <w:rsid w:val="00B53BBE"/>
    <w:rsid w:val="00B55B2F"/>
    <w:rsid w:val="00B577BD"/>
    <w:rsid w:val="00B60F39"/>
    <w:rsid w:val="00B61594"/>
    <w:rsid w:val="00B620AF"/>
    <w:rsid w:val="00B6335B"/>
    <w:rsid w:val="00B640DA"/>
    <w:rsid w:val="00B64473"/>
    <w:rsid w:val="00B64E60"/>
    <w:rsid w:val="00B66349"/>
    <w:rsid w:val="00B66B3F"/>
    <w:rsid w:val="00B67035"/>
    <w:rsid w:val="00B6795B"/>
    <w:rsid w:val="00B67B1E"/>
    <w:rsid w:val="00B71669"/>
    <w:rsid w:val="00B745B5"/>
    <w:rsid w:val="00B7484E"/>
    <w:rsid w:val="00B74B2D"/>
    <w:rsid w:val="00B7507C"/>
    <w:rsid w:val="00B76640"/>
    <w:rsid w:val="00B8002F"/>
    <w:rsid w:val="00B818EE"/>
    <w:rsid w:val="00B83D4A"/>
    <w:rsid w:val="00B83D56"/>
    <w:rsid w:val="00B84ED6"/>
    <w:rsid w:val="00B85229"/>
    <w:rsid w:val="00B85D7A"/>
    <w:rsid w:val="00B864A3"/>
    <w:rsid w:val="00B877E2"/>
    <w:rsid w:val="00B90CA7"/>
    <w:rsid w:val="00B91097"/>
    <w:rsid w:val="00B915C3"/>
    <w:rsid w:val="00B92215"/>
    <w:rsid w:val="00B92D95"/>
    <w:rsid w:val="00B939F6"/>
    <w:rsid w:val="00B93B5A"/>
    <w:rsid w:val="00B94569"/>
    <w:rsid w:val="00B95ABA"/>
    <w:rsid w:val="00B961D6"/>
    <w:rsid w:val="00B9793C"/>
    <w:rsid w:val="00BA0A1E"/>
    <w:rsid w:val="00BA1F0A"/>
    <w:rsid w:val="00BA29A6"/>
    <w:rsid w:val="00BA34B9"/>
    <w:rsid w:val="00BA492D"/>
    <w:rsid w:val="00BA4FF1"/>
    <w:rsid w:val="00BA5CB4"/>
    <w:rsid w:val="00BA60AF"/>
    <w:rsid w:val="00BA67DE"/>
    <w:rsid w:val="00BA6AAA"/>
    <w:rsid w:val="00BA6FC0"/>
    <w:rsid w:val="00BA7501"/>
    <w:rsid w:val="00BA75F2"/>
    <w:rsid w:val="00BB0A9F"/>
    <w:rsid w:val="00BB1550"/>
    <w:rsid w:val="00BB17AA"/>
    <w:rsid w:val="00BB1EC1"/>
    <w:rsid w:val="00BB2301"/>
    <w:rsid w:val="00BB4EEA"/>
    <w:rsid w:val="00BB54BB"/>
    <w:rsid w:val="00BB559E"/>
    <w:rsid w:val="00BB5C7C"/>
    <w:rsid w:val="00BB5DFB"/>
    <w:rsid w:val="00BB6786"/>
    <w:rsid w:val="00BB71AC"/>
    <w:rsid w:val="00BB7B07"/>
    <w:rsid w:val="00BB7E21"/>
    <w:rsid w:val="00BC1A68"/>
    <w:rsid w:val="00BC1BD1"/>
    <w:rsid w:val="00BC1FEF"/>
    <w:rsid w:val="00BC39BD"/>
    <w:rsid w:val="00BC4747"/>
    <w:rsid w:val="00BC5FC2"/>
    <w:rsid w:val="00BC5FD5"/>
    <w:rsid w:val="00BC6A66"/>
    <w:rsid w:val="00BC701D"/>
    <w:rsid w:val="00BC755C"/>
    <w:rsid w:val="00BD000C"/>
    <w:rsid w:val="00BD09A4"/>
    <w:rsid w:val="00BD20AC"/>
    <w:rsid w:val="00BD2A3C"/>
    <w:rsid w:val="00BD2B79"/>
    <w:rsid w:val="00BD3D3E"/>
    <w:rsid w:val="00BD5E0D"/>
    <w:rsid w:val="00BD7866"/>
    <w:rsid w:val="00BE0830"/>
    <w:rsid w:val="00BE2363"/>
    <w:rsid w:val="00BE2534"/>
    <w:rsid w:val="00BE2D5B"/>
    <w:rsid w:val="00BE6066"/>
    <w:rsid w:val="00BE706F"/>
    <w:rsid w:val="00BF0A0B"/>
    <w:rsid w:val="00BF136E"/>
    <w:rsid w:val="00BF1613"/>
    <w:rsid w:val="00BF1782"/>
    <w:rsid w:val="00BF2F0B"/>
    <w:rsid w:val="00BF3EA3"/>
    <w:rsid w:val="00C00A43"/>
    <w:rsid w:val="00C00F33"/>
    <w:rsid w:val="00C0150E"/>
    <w:rsid w:val="00C022DF"/>
    <w:rsid w:val="00C035CA"/>
    <w:rsid w:val="00C03C9A"/>
    <w:rsid w:val="00C03D7A"/>
    <w:rsid w:val="00C04594"/>
    <w:rsid w:val="00C061D8"/>
    <w:rsid w:val="00C06627"/>
    <w:rsid w:val="00C104EE"/>
    <w:rsid w:val="00C114D6"/>
    <w:rsid w:val="00C11F7A"/>
    <w:rsid w:val="00C128D4"/>
    <w:rsid w:val="00C13C05"/>
    <w:rsid w:val="00C14CC8"/>
    <w:rsid w:val="00C15314"/>
    <w:rsid w:val="00C16B2D"/>
    <w:rsid w:val="00C16EFD"/>
    <w:rsid w:val="00C16FE8"/>
    <w:rsid w:val="00C177FC"/>
    <w:rsid w:val="00C20DE5"/>
    <w:rsid w:val="00C214D6"/>
    <w:rsid w:val="00C220E8"/>
    <w:rsid w:val="00C22D18"/>
    <w:rsid w:val="00C2329C"/>
    <w:rsid w:val="00C2334A"/>
    <w:rsid w:val="00C233A6"/>
    <w:rsid w:val="00C24432"/>
    <w:rsid w:val="00C24E01"/>
    <w:rsid w:val="00C250E4"/>
    <w:rsid w:val="00C25179"/>
    <w:rsid w:val="00C2540E"/>
    <w:rsid w:val="00C255E1"/>
    <w:rsid w:val="00C2652D"/>
    <w:rsid w:val="00C26841"/>
    <w:rsid w:val="00C270B3"/>
    <w:rsid w:val="00C27F4A"/>
    <w:rsid w:val="00C3095D"/>
    <w:rsid w:val="00C31029"/>
    <w:rsid w:val="00C31149"/>
    <w:rsid w:val="00C315B3"/>
    <w:rsid w:val="00C33DF4"/>
    <w:rsid w:val="00C3430F"/>
    <w:rsid w:val="00C35B3F"/>
    <w:rsid w:val="00C35D6C"/>
    <w:rsid w:val="00C40659"/>
    <w:rsid w:val="00C41FD4"/>
    <w:rsid w:val="00C42DDB"/>
    <w:rsid w:val="00C43C0C"/>
    <w:rsid w:val="00C458F6"/>
    <w:rsid w:val="00C45914"/>
    <w:rsid w:val="00C462AD"/>
    <w:rsid w:val="00C4721C"/>
    <w:rsid w:val="00C47972"/>
    <w:rsid w:val="00C47D33"/>
    <w:rsid w:val="00C47F08"/>
    <w:rsid w:val="00C5058C"/>
    <w:rsid w:val="00C52238"/>
    <w:rsid w:val="00C52E31"/>
    <w:rsid w:val="00C5329C"/>
    <w:rsid w:val="00C549B4"/>
    <w:rsid w:val="00C55AA1"/>
    <w:rsid w:val="00C5673D"/>
    <w:rsid w:val="00C56989"/>
    <w:rsid w:val="00C57FC8"/>
    <w:rsid w:val="00C6044B"/>
    <w:rsid w:val="00C6111F"/>
    <w:rsid w:val="00C6337B"/>
    <w:rsid w:val="00C65C82"/>
    <w:rsid w:val="00C6692E"/>
    <w:rsid w:val="00C67B1E"/>
    <w:rsid w:val="00C701EA"/>
    <w:rsid w:val="00C709AF"/>
    <w:rsid w:val="00C7188B"/>
    <w:rsid w:val="00C720FB"/>
    <w:rsid w:val="00C731FC"/>
    <w:rsid w:val="00C7396D"/>
    <w:rsid w:val="00C75073"/>
    <w:rsid w:val="00C7618B"/>
    <w:rsid w:val="00C76EF3"/>
    <w:rsid w:val="00C77139"/>
    <w:rsid w:val="00C801ED"/>
    <w:rsid w:val="00C80827"/>
    <w:rsid w:val="00C82215"/>
    <w:rsid w:val="00C83006"/>
    <w:rsid w:val="00C84EF5"/>
    <w:rsid w:val="00C8511D"/>
    <w:rsid w:val="00C862F6"/>
    <w:rsid w:val="00C87087"/>
    <w:rsid w:val="00C87FE4"/>
    <w:rsid w:val="00C900EA"/>
    <w:rsid w:val="00C90EEF"/>
    <w:rsid w:val="00C91F2E"/>
    <w:rsid w:val="00C927D8"/>
    <w:rsid w:val="00C940B4"/>
    <w:rsid w:val="00C9413F"/>
    <w:rsid w:val="00C94F70"/>
    <w:rsid w:val="00C94FC4"/>
    <w:rsid w:val="00C962BB"/>
    <w:rsid w:val="00C97310"/>
    <w:rsid w:val="00C977BD"/>
    <w:rsid w:val="00CA017D"/>
    <w:rsid w:val="00CA1CD2"/>
    <w:rsid w:val="00CA2896"/>
    <w:rsid w:val="00CA29D2"/>
    <w:rsid w:val="00CA2F69"/>
    <w:rsid w:val="00CA378B"/>
    <w:rsid w:val="00CA414E"/>
    <w:rsid w:val="00CA4FEC"/>
    <w:rsid w:val="00CA6D35"/>
    <w:rsid w:val="00CA7392"/>
    <w:rsid w:val="00CA7DB5"/>
    <w:rsid w:val="00CB0865"/>
    <w:rsid w:val="00CB090C"/>
    <w:rsid w:val="00CB0F19"/>
    <w:rsid w:val="00CB19F8"/>
    <w:rsid w:val="00CB29B3"/>
    <w:rsid w:val="00CB2C64"/>
    <w:rsid w:val="00CB3882"/>
    <w:rsid w:val="00CB4597"/>
    <w:rsid w:val="00CB4BCA"/>
    <w:rsid w:val="00CB67D3"/>
    <w:rsid w:val="00CB6B21"/>
    <w:rsid w:val="00CB6ED3"/>
    <w:rsid w:val="00CB792B"/>
    <w:rsid w:val="00CB79ED"/>
    <w:rsid w:val="00CC0C62"/>
    <w:rsid w:val="00CC106D"/>
    <w:rsid w:val="00CC1339"/>
    <w:rsid w:val="00CC3D21"/>
    <w:rsid w:val="00CC53DC"/>
    <w:rsid w:val="00CC6F36"/>
    <w:rsid w:val="00CD093F"/>
    <w:rsid w:val="00CD16D9"/>
    <w:rsid w:val="00CD2198"/>
    <w:rsid w:val="00CD227D"/>
    <w:rsid w:val="00CD398A"/>
    <w:rsid w:val="00CD4D3E"/>
    <w:rsid w:val="00CD502E"/>
    <w:rsid w:val="00CD5497"/>
    <w:rsid w:val="00CD5B79"/>
    <w:rsid w:val="00CE02AB"/>
    <w:rsid w:val="00CE0637"/>
    <w:rsid w:val="00CE0A7B"/>
    <w:rsid w:val="00CE1C53"/>
    <w:rsid w:val="00CE1D30"/>
    <w:rsid w:val="00CE2D15"/>
    <w:rsid w:val="00CE3050"/>
    <w:rsid w:val="00CE3112"/>
    <w:rsid w:val="00CE3606"/>
    <w:rsid w:val="00CE4581"/>
    <w:rsid w:val="00CE5FB1"/>
    <w:rsid w:val="00CF0619"/>
    <w:rsid w:val="00CF07C8"/>
    <w:rsid w:val="00CF16B0"/>
    <w:rsid w:val="00CF1A27"/>
    <w:rsid w:val="00CF20E7"/>
    <w:rsid w:val="00CF24FA"/>
    <w:rsid w:val="00CF3FFC"/>
    <w:rsid w:val="00CF572D"/>
    <w:rsid w:val="00CF6669"/>
    <w:rsid w:val="00CF6B4D"/>
    <w:rsid w:val="00CF7529"/>
    <w:rsid w:val="00CF774A"/>
    <w:rsid w:val="00D00389"/>
    <w:rsid w:val="00D00DC0"/>
    <w:rsid w:val="00D0140C"/>
    <w:rsid w:val="00D0297D"/>
    <w:rsid w:val="00D05B6D"/>
    <w:rsid w:val="00D06A0E"/>
    <w:rsid w:val="00D07DD6"/>
    <w:rsid w:val="00D10F6C"/>
    <w:rsid w:val="00D11250"/>
    <w:rsid w:val="00D1154C"/>
    <w:rsid w:val="00D132C9"/>
    <w:rsid w:val="00D134E8"/>
    <w:rsid w:val="00D15A3A"/>
    <w:rsid w:val="00D16EFA"/>
    <w:rsid w:val="00D20C27"/>
    <w:rsid w:val="00D216E1"/>
    <w:rsid w:val="00D22F83"/>
    <w:rsid w:val="00D230FB"/>
    <w:rsid w:val="00D23D43"/>
    <w:rsid w:val="00D2401D"/>
    <w:rsid w:val="00D24091"/>
    <w:rsid w:val="00D25136"/>
    <w:rsid w:val="00D25A26"/>
    <w:rsid w:val="00D27F43"/>
    <w:rsid w:val="00D300C4"/>
    <w:rsid w:val="00D3071D"/>
    <w:rsid w:val="00D30E6B"/>
    <w:rsid w:val="00D3109A"/>
    <w:rsid w:val="00D320B1"/>
    <w:rsid w:val="00D320C0"/>
    <w:rsid w:val="00D32835"/>
    <w:rsid w:val="00D32921"/>
    <w:rsid w:val="00D335A7"/>
    <w:rsid w:val="00D33606"/>
    <w:rsid w:val="00D33B92"/>
    <w:rsid w:val="00D3500C"/>
    <w:rsid w:val="00D35912"/>
    <w:rsid w:val="00D35A45"/>
    <w:rsid w:val="00D36B52"/>
    <w:rsid w:val="00D373CD"/>
    <w:rsid w:val="00D3764D"/>
    <w:rsid w:val="00D37A4A"/>
    <w:rsid w:val="00D416F3"/>
    <w:rsid w:val="00D42119"/>
    <w:rsid w:val="00D42E89"/>
    <w:rsid w:val="00D43351"/>
    <w:rsid w:val="00D43B46"/>
    <w:rsid w:val="00D4477A"/>
    <w:rsid w:val="00D448A4"/>
    <w:rsid w:val="00D4517F"/>
    <w:rsid w:val="00D452CA"/>
    <w:rsid w:val="00D4597B"/>
    <w:rsid w:val="00D4628D"/>
    <w:rsid w:val="00D4639F"/>
    <w:rsid w:val="00D4693C"/>
    <w:rsid w:val="00D46983"/>
    <w:rsid w:val="00D46CEE"/>
    <w:rsid w:val="00D47587"/>
    <w:rsid w:val="00D47815"/>
    <w:rsid w:val="00D47D5D"/>
    <w:rsid w:val="00D47ECC"/>
    <w:rsid w:val="00D5042C"/>
    <w:rsid w:val="00D50E4B"/>
    <w:rsid w:val="00D50EE0"/>
    <w:rsid w:val="00D518A6"/>
    <w:rsid w:val="00D518E1"/>
    <w:rsid w:val="00D52ECB"/>
    <w:rsid w:val="00D52FD5"/>
    <w:rsid w:val="00D545AB"/>
    <w:rsid w:val="00D551CE"/>
    <w:rsid w:val="00D56FA2"/>
    <w:rsid w:val="00D570DF"/>
    <w:rsid w:val="00D570F0"/>
    <w:rsid w:val="00D57C24"/>
    <w:rsid w:val="00D61895"/>
    <w:rsid w:val="00D63002"/>
    <w:rsid w:val="00D66D10"/>
    <w:rsid w:val="00D67244"/>
    <w:rsid w:val="00D7047A"/>
    <w:rsid w:val="00D73EC1"/>
    <w:rsid w:val="00D740D8"/>
    <w:rsid w:val="00D7427E"/>
    <w:rsid w:val="00D74D26"/>
    <w:rsid w:val="00D76BE3"/>
    <w:rsid w:val="00D847F5"/>
    <w:rsid w:val="00D850C1"/>
    <w:rsid w:val="00D85E6B"/>
    <w:rsid w:val="00D86567"/>
    <w:rsid w:val="00D86A49"/>
    <w:rsid w:val="00D90292"/>
    <w:rsid w:val="00D910B9"/>
    <w:rsid w:val="00D91682"/>
    <w:rsid w:val="00D9281D"/>
    <w:rsid w:val="00D92BC6"/>
    <w:rsid w:val="00D9309C"/>
    <w:rsid w:val="00D9479E"/>
    <w:rsid w:val="00D94C55"/>
    <w:rsid w:val="00D95501"/>
    <w:rsid w:val="00D96C31"/>
    <w:rsid w:val="00D972FC"/>
    <w:rsid w:val="00D97F54"/>
    <w:rsid w:val="00DA0A02"/>
    <w:rsid w:val="00DA0CCF"/>
    <w:rsid w:val="00DA0FC3"/>
    <w:rsid w:val="00DA1A15"/>
    <w:rsid w:val="00DA2469"/>
    <w:rsid w:val="00DA2603"/>
    <w:rsid w:val="00DA381E"/>
    <w:rsid w:val="00DA5307"/>
    <w:rsid w:val="00DA55E8"/>
    <w:rsid w:val="00DA6D20"/>
    <w:rsid w:val="00DA6D59"/>
    <w:rsid w:val="00DA7587"/>
    <w:rsid w:val="00DA79B0"/>
    <w:rsid w:val="00DB0648"/>
    <w:rsid w:val="00DB0D82"/>
    <w:rsid w:val="00DB14FB"/>
    <w:rsid w:val="00DB22FC"/>
    <w:rsid w:val="00DB32B0"/>
    <w:rsid w:val="00DB4432"/>
    <w:rsid w:val="00DB494A"/>
    <w:rsid w:val="00DB4CB8"/>
    <w:rsid w:val="00DB6081"/>
    <w:rsid w:val="00DB6245"/>
    <w:rsid w:val="00DB6477"/>
    <w:rsid w:val="00DB7765"/>
    <w:rsid w:val="00DC0AAA"/>
    <w:rsid w:val="00DC0B27"/>
    <w:rsid w:val="00DC1C74"/>
    <w:rsid w:val="00DC4411"/>
    <w:rsid w:val="00DC4C83"/>
    <w:rsid w:val="00DC4D4A"/>
    <w:rsid w:val="00DC5DE5"/>
    <w:rsid w:val="00DC6295"/>
    <w:rsid w:val="00DC6755"/>
    <w:rsid w:val="00DD0AEC"/>
    <w:rsid w:val="00DD0CBA"/>
    <w:rsid w:val="00DD0D7A"/>
    <w:rsid w:val="00DD25EE"/>
    <w:rsid w:val="00DD46AF"/>
    <w:rsid w:val="00DD4737"/>
    <w:rsid w:val="00DD48AA"/>
    <w:rsid w:val="00DD4CF6"/>
    <w:rsid w:val="00DD50C4"/>
    <w:rsid w:val="00DD54D9"/>
    <w:rsid w:val="00DD562E"/>
    <w:rsid w:val="00DE0171"/>
    <w:rsid w:val="00DE15BF"/>
    <w:rsid w:val="00DE3A90"/>
    <w:rsid w:val="00DE3DBA"/>
    <w:rsid w:val="00DE47E7"/>
    <w:rsid w:val="00DE49C5"/>
    <w:rsid w:val="00DE4E4B"/>
    <w:rsid w:val="00DE5C85"/>
    <w:rsid w:val="00DE5D8A"/>
    <w:rsid w:val="00DE5E1B"/>
    <w:rsid w:val="00DE69D1"/>
    <w:rsid w:val="00DE764A"/>
    <w:rsid w:val="00DF05A3"/>
    <w:rsid w:val="00DF20A9"/>
    <w:rsid w:val="00DF2BAC"/>
    <w:rsid w:val="00DF4409"/>
    <w:rsid w:val="00DF441A"/>
    <w:rsid w:val="00DF53C4"/>
    <w:rsid w:val="00DF68EF"/>
    <w:rsid w:val="00DF703E"/>
    <w:rsid w:val="00E001AD"/>
    <w:rsid w:val="00E01C94"/>
    <w:rsid w:val="00E02217"/>
    <w:rsid w:val="00E024E2"/>
    <w:rsid w:val="00E04497"/>
    <w:rsid w:val="00E045B6"/>
    <w:rsid w:val="00E04D5F"/>
    <w:rsid w:val="00E076FA"/>
    <w:rsid w:val="00E07B86"/>
    <w:rsid w:val="00E10012"/>
    <w:rsid w:val="00E10516"/>
    <w:rsid w:val="00E12054"/>
    <w:rsid w:val="00E12087"/>
    <w:rsid w:val="00E1214E"/>
    <w:rsid w:val="00E127C2"/>
    <w:rsid w:val="00E134CE"/>
    <w:rsid w:val="00E13E87"/>
    <w:rsid w:val="00E15951"/>
    <w:rsid w:val="00E15CE0"/>
    <w:rsid w:val="00E16A22"/>
    <w:rsid w:val="00E17C22"/>
    <w:rsid w:val="00E205E9"/>
    <w:rsid w:val="00E20706"/>
    <w:rsid w:val="00E20E96"/>
    <w:rsid w:val="00E21C7B"/>
    <w:rsid w:val="00E22FE0"/>
    <w:rsid w:val="00E234EA"/>
    <w:rsid w:val="00E23D4E"/>
    <w:rsid w:val="00E2466D"/>
    <w:rsid w:val="00E25945"/>
    <w:rsid w:val="00E25E7D"/>
    <w:rsid w:val="00E27374"/>
    <w:rsid w:val="00E27F91"/>
    <w:rsid w:val="00E31338"/>
    <w:rsid w:val="00E31342"/>
    <w:rsid w:val="00E31690"/>
    <w:rsid w:val="00E3258F"/>
    <w:rsid w:val="00E332CD"/>
    <w:rsid w:val="00E3331F"/>
    <w:rsid w:val="00E34220"/>
    <w:rsid w:val="00E34DE0"/>
    <w:rsid w:val="00E36E83"/>
    <w:rsid w:val="00E37230"/>
    <w:rsid w:val="00E41577"/>
    <w:rsid w:val="00E425C6"/>
    <w:rsid w:val="00E42F83"/>
    <w:rsid w:val="00E459A7"/>
    <w:rsid w:val="00E4617B"/>
    <w:rsid w:val="00E50CAD"/>
    <w:rsid w:val="00E50FD5"/>
    <w:rsid w:val="00E5222A"/>
    <w:rsid w:val="00E538AC"/>
    <w:rsid w:val="00E54134"/>
    <w:rsid w:val="00E55780"/>
    <w:rsid w:val="00E57096"/>
    <w:rsid w:val="00E57F2D"/>
    <w:rsid w:val="00E61028"/>
    <w:rsid w:val="00E616AF"/>
    <w:rsid w:val="00E61C41"/>
    <w:rsid w:val="00E629E5"/>
    <w:rsid w:val="00E62D5A"/>
    <w:rsid w:val="00E62D65"/>
    <w:rsid w:val="00E62E21"/>
    <w:rsid w:val="00E6449C"/>
    <w:rsid w:val="00E6488E"/>
    <w:rsid w:val="00E64BBD"/>
    <w:rsid w:val="00E64EC0"/>
    <w:rsid w:val="00E657D6"/>
    <w:rsid w:val="00E66069"/>
    <w:rsid w:val="00E66732"/>
    <w:rsid w:val="00E669C7"/>
    <w:rsid w:val="00E6779A"/>
    <w:rsid w:val="00E70611"/>
    <w:rsid w:val="00E70B63"/>
    <w:rsid w:val="00E71990"/>
    <w:rsid w:val="00E721E9"/>
    <w:rsid w:val="00E734B3"/>
    <w:rsid w:val="00E73ABA"/>
    <w:rsid w:val="00E744FC"/>
    <w:rsid w:val="00E759DD"/>
    <w:rsid w:val="00E76229"/>
    <w:rsid w:val="00E768DA"/>
    <w:rsid w:val="00E770CF"/>
    <w:rsid w:val="00E77139"/>
    <w:rsid w:val="00E77E84"/>
    <w:rsid w:val="00E8066A"/>
    <w:rsid w:val="00E8174B"/>
    <w:rsid w:val="00E82A4E"/>
    <w:rsid w:val="00E8360B"/>
    <w:rsid w:val="00E843F7"/>
    <w:rsid w:val="00E8549B"/>
    <w:rsid w:val="00E860BB"/>
    <w:rsid w:val="00E86F3F"/>
    <w:rsid w:val="00E876D4"/>
    <w:rsid w:val="00E87E59"/>
    <w:rsid w:val="00E901C2"/>
    <w:rsid w:val="00E905DC"/>
    <w:rsid w:val="00E90EF7"/>
    <w:rsid w:val="00E918AB"/>
    <w:rsid w:val="00E91FF8"/>
    <w:rsid w:val="00E920A9"/>
    <w:rsid w:val="00E92E4B"/>
    <w:rsid w:val="00E94645"/>
    <w:rsid w:val="00E9670F"/>
    <w:rsid w:val="00E96DFC"/>
    <w:rsid w:val="00EA0270"/>
    <w:rsid w:val="00EA09A9"/>
    <w:rsid w:val="00EA0B7A"/>
    <w:rsid w:val="00EA1BBA"/>
    <w:rsid w:val="00EA1FF3"/>
    <w:rsid w:val="00EA2751"/>
    <w:rsid w:val="00EA2F6C"/>
    <w:rsid w:val="00EA350E"/>
    <w:rsid w:val="00EA3864"/>
    <w:rsid w:val="00EA5A42"/>
    <w:rsid w:val="00EA5CA9"/>
    <w:rsid w:val="00EA6896"/>
    <w:rsid w:val="00EA6ABB"/>
    <w:rsid w:val="00EA7B31"/>
    <w:rsid w:val="00EB03E9"/>
    <w:rsid w:val="00EB06A3"/>
    <w:rsid w:val="00EB12B9"/>
    <w:rsid w:val="00EB179C"/>
    <w:rsid w:val="00EB1947"/>
    <w:rsid w:val="00EB1C6C"/>
    <w:rsid w:val="00EB2869"/>
    <w:rsid w:val="00EB2DE0"/>
    <w:rsid w:val="00EB5113"/>
    <w:rsid w:val="00EB75E0"/>
    <w:rsid w:val="00EC0069"/>
    <w:rsid w:val="00EC0B0D"/>
    <w:rsid w:val="00EC150D"/>
    <w:rsid w:val="00EC1914"/>
    <w:rsid w:val="00EC1BEA"/>
    <w:rsid w:val="00EC4D85"/>
    <w:rsid w:val="00EC5DCE"/>
    <w:rsid w:val="00EC6776"/>
    <w:rsid w:val="00EC6C14"/>
    <w:rsid w:val="00EC6F50"/>
    <w:rsid w:val="00EC79B7"/>
    <w:rsid w:val="00ED20A1"/>
    <w:rsid w:val="00ED2331"/>
    <w:rsid w:val="00ED26D9"/>
    <w:rsid w:val="00ED506C"/>
    <w:rsid w:val="00ED5437"/>
    <w:rsid w:val="00ED57A4"/>
    <w:rsid w:val="00ED58B5"/>
    <w:rsid w:val="00ED624D"/>
    <w:rsid w:val="00ED6F16"/>
    <w:rsid w:val="00ED7699"/>
    <w:rsid w:val="00EE0110"/>
    <w:rsid w:val="00EE044A"/>
    <w:rsid w:val="00EE05FC"/>
    <w:rsid w:val="00EE118B"/>
    <w:rsid w:val="00EE1909"/>
    <w:rsid w:val="00EE2A7E"/>
    <w:rsid w:val="00EE3EA3"/>
    <w:rsid w:val="00EE69DD"/>
    <w:rsid w:val="00EE6D4A"/>
    <w:rsid w:val="00EE76E1"/>
    <w:rsid w:val="00EF19C3"/>
    <w:rsid w:val="00EF3D93"/>
    <w:rsid w:val="00EF415D"/>
    <w:rsid w:val="00EF4D01"/>
    <w:rsid w:val="00EF503C"/>
    <w:rsid w:val="00EF5753"/>
    <w:rsid w:val="00EF5829"/>
    <w:rsid w:val="00EF6521"/>
    <w:rsid w:val="00EF73B0"/>
    <w:rsid w:val="00EF763E"/>
    <w:rsid w:val="00F000A2"/>
    <w:rsid w:val="00F00DE9"/>
    <w:rsid w:val="00F0110C"/>
    <w:rsid w:val="00F0187E"/>
    <w:rsid w:val="00F0268E"/>
    <w:rsid w:val="00F029FE"/>
    <w:rsid w:val="00F02C2D"/>
    <w:rsid w:val="00F0351F"/>
    <w:rsid w:val="00F03CEB"/>
    <w:rsid w:val="00F04837"/>
    <w:rsid w:val="00F059E0"/>
    <w:rsid w:val="00F05C72"/>
    <w:rsid w:val="00F065F2"/>
    <w:rsid w:val="00F11B46"/>
    <w:rsid w:val="00F124D2"/>
    <w:rsid w:val="00F138CE"/>
    <w:rsid w:val="00F14169"/>
    <w:rsid w:val="00F14411"/>
    <w:rsid w:val="00F148C4"/>
    <w:rsid w:val="00F14939"/>
    <w:rsid w:val="00F150E8"/>
    <w:rsid w:val="00F156B1"/>
    <w:rsid w:val="00F16290"/>
    <w:rsid w:val="00F16457"/>
    <w:rsid w:val="00F17C2F"/>
    <w:rsid w:val="00F2076F"/>
    <w:rsid w:val="00F2078F"/>
    <w:rsid w:val="00F220FF"/>
    <w:rsid w:val="00F23CA1"/>
    <w:rsid w:val="00F24522"/>
    <w:rsid w:val="00F2654C"/>
    <w:rsid w:val="00F27494"/>
    <w:rsid w:val="00F274CE"/>
    <w:rsid w:val="00F2761B"/>
    <w:rsid w:val="00F302E0"/>
    <w:rsid w:val="00F31720"/>
    <w:rsid w:val="00F31C6F"/>
    <w:rsid w:val="00F326B6"/>
    <w:rsid w:val="00F327C8"/>
    <w:rsid w:val="00F331A0"/>
    <w:rsid w:val="00F3338E"/>
    <w:rsid w:val="00F34028"/>
    <w:rsid w:val="00F34092"/>
    <w:rsid w:val="00F354C8"/>
    <w:rsid w:val="00F35B11"/>
    <w:rsid w:val="00F3685B"/>
    <w:rsid w:val="00F371C8"/>
    <w:rsid w:val="00F37CB3"/>
    <w:rsid w:val="00F40968"/>
    <w:rsid w:val="00F40F33"/>
    <w:rsid w:val="00F42801"/>
    <w:rsid w:val="00F43C40"/>
    <w:rsid w:val="00F44F01"/>
    <w:rsid w:val="00F452DD"/>
    <w:rsid w:val="00F45CC0"/>
    <w:rsid w:val="00F46BD5"/>
    <w:rsid w:val="00F46BDA"/>
    <w:rsid w:val="00F46D17"/>
    <w:rsid w:val="00F4709A"/>
    <w:rsid w:val="00F539E9"/>
    <w:rsid w:val="00F54912"/>
    <w:rsid w:val="00F55555"/>
    <w:rsid w:val="00F55B2C"/>
    <w:rsid w:val="00F55DC7"/>
    <w:rsid w:val="00F57D30"/>
    <w:rsid w:val="00F57E5A"/>
    <w:rsid w:val="00F60145"/>
    <w:rsid w:val="00F60655"/>
    <w:rsid w:val="00F6075D"/>
    <w:rsid w:val="00F61775"/>
    <w:rsid w:val="00F61AA1"/>
    <w:rsid w:val="00F6580C"/>
    <w:rsid w:val="00F67A29"/>
    <w:rsid w:val="00F70844"/>
    <w:rsid w:val="00F719E9"/>
    <w:rsid w:val="00F72B89"/>
    <w:rsid w:val="00F74FC2"/>
    <w:rsid w:val="00F7560D"/>
    <w:rsid w:val="00F75E5F"/>
    <w:rsid w:val="00F80301"/>
    <w:rsid w:val="00F8181C"/>
    <w:rsid w:val="00F81C45"/>
    <w:rsid w:val="00F81EAD"/>
    <w:rsid w:val="00F823DA"/>
    <w:rsid w:val="00F832C3"/>
    <w:rsid w:val="00F83895"/>
    <w:rsid w:val="00F875F1"/>
    <w:rsid w:val="00F9129F"/>
    <w:rsid w:val="00F91B03"/>
    <w:rsid w:val="00F93129"/>
    <w:rsid w:val="00F93EE3"/>
    <w:rsid w:val="00F965DB"/>
    <w:rsid w:val="00F966A3"/>
    <w:rsid w:val="00F97ECD"/>
    <w:rsid w:val="00FA0500"/>
    <w:rsid w:val="00FA08F3"/>
    <w:rsid w:val="00FA0C1D"/>
    <w:rsid w:val="00FA0CDE"/>
    <w:rsid w:val="00FA0CED"/>
    <w:rsid w:val="00FA1278"/>
    <w:rsid w:val="00FA2152"/>
    <w:rsid w:val="00FA2A26"/>
    <w:rsid w:val="00FA2C58"/>
    <w:rsid w:val="00FA3649"/>
    <w:rsid w:val="00FA38AF"/>
    <w:rsid w:val="00FA603C"/>
    <w:rsid w:val="00FA6970"/>
    <w:rsid w:val="00FB03A6"/>
    <w:rsid w:val="00FB0C3D"/>
    <w:rsid w:val="00FB0E47"/>
    <w:rsid w:val="00FB1339"/>
    <w:rsid w:val="00FB1C96"/>
    <w:rsid w:val="00FB1E43"/>
    <w:rsid w:val="00FB22D4"/>
    <w:rsid w:val="00FB29ED"/>
    <w:rsid w:val="00FB2F48"/>
    <w:rsid w:val="00FB3611"/>
    <w:rsid w:val="00FB4EB9"/>
    <w:rsid w:val="00FB5D35"/>
    <w:rsid w:val="00FB75CA"/>
    <w:rsid w:val="00FB7C62"/>
    <w:rsid w:val="00FC3657"/>
    <w:rsid w:val="00FC5CB0"/>
    <w:rsid w:val="00FC5DA1"/>
    <w:rsid w:val="00FC6C12"/>
    <w:rsid w:val="00FC7131"/>
    <w:rsid w:val="00FD260D"/>
    <w:rsid w:val="00FD4E72"/>
    <w:rsid w:val="00FD539D"/>
    <w:rsid w:val="00FE0B02"/>
    <w:rsid w:val="00FE208B"/>
    <w:rsid w:val="00FE21CD"/>
    <w:rsid w:val="00FE2250"/>
    <w:rsid w:val="00FE2F04"/>
    <w:rsid w:val="00FE3FDB"/>
    <w:rsid w:val="00FE46C5"/>
    <w:rsid w:val="00FE4A02"/>
    <w:rsid w:val="00FE4B2B"/>
    <w:rsid w:val="00FE51A0"/>
    <w:rsid w:val="00FE5F2C"/>
    <w:rsid w:val="00FE634B"/>
    <w:rsid w:val="00FE6476"/>
    <w:rsid w:val="00FE6730"/>
    <w:rsid w:val="00FE67E1"/>
    <w:rsid w:val="00FE6D19"/>
    <w:rsid w:val="00FE75C5"/>
    <w:rsid w:val="00FE77FB"/>
    <w:rsid w:val="00FF3047"/>
    <w:rsid w:val="00FF32D8"/>
    <w:rsid w:val="00FF3DA2"/>
    <w:rsid w:val="00FF3E9C"/>
    <w:rsid w:val="00FF48CA"/>
    <w:rsid w:val="00FF54E2"/>
    <w:rsid w:val="00FF627E"/>
    <w:rsid w:val="00FF66F9"/>
    <w:rsid w:val="00FF6BF0"/>
    <w:rsid w:val="00FF7353"/>
    <w:rsid w:val="00FF7542"/>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E089"/>
  <w15:docId w15:val="{1A4081CA-55FC-478D-8B46-5E3B7CB9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uiPriority w:val="34"/>
    <w:qFormat/>
    <w:rsid w:val="00D57C24"/>
    <w:pPr>
      <w:ind w:left="720"/>
      <w:contextualSpacing/>
    </w:pPr>
  </w:style>
  <w:style w:type="table" w:styleId="TableGrid">
    <w:name w:val="Table Grid"/>
    <w:basedOn w:val="TableNormal"/>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styleId="NormalWeb">
    <w:name w:val="Normal (Web)"/>
    <w:basedOn w:val="Normal"/>
    <w:uiPriority w:val="99"/>
    <w:unhideWhenUsed/>
    <w:rsid w:val="0089034A"/>
    <w:rPr>
      <w:rFonts w:ascii="Calibri" w:eastAsiaTheme="minorHAnsi" w:hAnsi="Calibri" w:cs="Calibri"/>
      <w:sz w:val="22"/>
      <w:szCs w:val="22"/>
      <w:lang w:eastAsia="en-GB"/>
    </w:rPr>
  </w:style>
  <w:style w:type="paragraph" w:customStyle="1" w:styleId="size-203">
    <w:name w:val="size-203"/>
    <w:basedOn w:val="Normal"/>
    <w:rsid w:val="00FB0C3D"/>
    <w:pPr>
      <w:spacing w:before="100" w:beforeAutospacing="1" w:after="100" w:afterAutospacing="1" w:line="420" w:lineRule="atLeast"/>
    </w:pPr>
    <w:rPr>
      <w:rFonts w:ascii="Calibri" w:eastAsiaTheme="minorHAnsi" w:hAnsi="Calibri" w:cs="Calibri"/>
      <w:sz w:val="30"/>
      <w:szCs w:val="30"/>
      <w:lang w:eastAsia="en-GB"/>
    </w:rPr>
  </w:style>
  <w:style w:type="character" w:styleId="Strong">
    <w:name w:val="Strong"/>
    <w:basedOn w:val="DefaultParagraphFont"/>
    <w:uiPriority w:val="22"/>
    <w:qFormat/>
    <w:rsid w:val="00FB0C3D"/>
    <w:rPr>
      <w:b/>
      <w:bCs/>
    </w:rPr>
  </w:style>
  <w:style w:type="character" w:styleId="UnresolvedMention">
    <w:name w:val="Unresolved Mention"/>
    <w:basedOn w:val="DefaultParagraphFont"/>
    <w:uiPriority w:val="99"/>
    <w:semiHidden/>
    <w:unhideWhenUsed/>
    <w:rsid w:val="00D518E1"/>
    <w:rPr>
      <w:color w:val="605E5C"/>
      <w:shd w:val="clear" w:color="auto" w:fill="E1DFDD"/>
    </w:rPr>
  </w:style>
  <w:style w:type="paragraph" w:customStyle="1" w:styleId="HeaderFooter">
    <w:name w:val="Header &amp; Footer"/>
    <w:rsid w:val="009D4BD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9D4BD9"/>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9D4BD9"/>
    <w:pPr>
      <w:numPr>
        <w:numId w:val="21"/>
      </w:numPr>
    </w:pPr>
  </w:style>
  <w:style w:type="paragraph" w:customStyle="1" w:styleId="BodyA">
    <w:name w:val="Body A"/>
    <w:rsid w:val="00295960"/>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B">
    <w:name w:val="Body B"/>
    <w:rsid w:val="002320BE"/>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character" w:styleId="CommentReference">
    <w:name w:val="annotation reference"/>
    <w:basedOn w:val="DefaultParagraphFont"/>
    <w:semiHidden/>
    <w:unhideWhenUsed/>
    <w:rsid w:val="00116420"/>
    <w:rPr>
      <w:sz w:val="16"/>
      <w:szCs w:val="16"/>
    </w:rPr>
  </w:style>
  <w:style w:type="paragraph" w:styleId="CommentText">
    <w:name w:val="annotation text"/>
    <w:basedOn w:val="Normal"/>
    <w:link w:val="CommentTextChar"/>
    <w:semiHidden/>
    <w:unhideWhenUsed/>
    <w:rsid w:val="00116420"/>
    <w:rPr>
      <w:sz w:val="20"/>
    </w:rPr>
  </w:style>
  <w:style w:type="character" w:customStyle="1" w:styleId="CommentTextChar">
    <w:name w:val="Comment Text Char"/>
    <w:basedOn w:val="DefaultParagraphFont"/>
    <w:link w:val="CommentText"/>
    <w:semiHidden/>
    <w:rsid w:val="00116420"/>
    <w:rPr>
      <w:lang w:eastAsia="en-US"/>
    </w:rPr>
  </w:style>
  <w:style w:type="paragraph" w:styleId="CommentSubject">
    <w:name w:val="annotation subject"/>
    <w:basedOn w:val="CommentText"/>
    <w:next w:val="CommentText"/>
    <w:link w:val="CommentSubjectChar"/>
    <w:semiHidden/>
    <w:unhideWhenUsed/>
    <w:rsid w:val="00116420"/>
    <w:rPr>
      <w:b/>
      <w:bCs/>
    </w:rPr>
  </w:style>
  <w:style w:type="character" w:customStyle="1" w:styleId="CommentSubjectChar">
    <w:name w:val="Comment Subject Char"/>
    <w:basedOn w:val="CommentTextChar"/>
    <w:link w:val="CommentSubject"/>
    <w:semiHidden/>
    <w:rsid w:val="001164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95347">
      <w:bodyDiv w:val="1"/>
      <w:marLeft w:val="0"/>
      <w:marRight w:val="0"/>
      <w:marTop w:val="0"/>
      <w:marBottom w:val="0"/>
      <w:divBdr>
        <w:top w:val="none" w:sz="0" w:space="0" w:color="auto"/>
        <w:left w:val="none" w:sz="0" w:space="0" w:color="auto"/>
        <w:bottom w:val="none" w:sz="0" w:space="0" w:color="auto"/>
        <w:right w:val="none" w:sz="0" w:space="0" w:color="auto"/>
      </w:divBdr>
    </w:div>
    <w:div w:id="185942916">
      <w:bodyDiv w:val="1"/>
      <w:marLeft w:val="0"/>
      <w:marRight w:val="0"/>
      <w:marTop w:val="0"/>
      <w:marBottom w:val="0"/>
      <w:divBdr>
        <w:top w:val="none" w:sz="0" w:space="0" w:color="auto"/>
        <w:left w:val="none" w:sz="0" w:space="0" w:color="auto"/>
        <w:bottom w:val="none" w:sz="0" w:space="0" w:color="auto"/>
        <w:right w:val="none" w:sz="0" w:space="0" w:color="auto"/>
      </w:divBdr>
    </w:div>
    <w:div w:id="217711589">
      <w:bodyDiv w:val="1"/>
      <w:marLeft w:val="0"/>
      <w:marRight w:val="0"/>
      <w:marTop w:val="0"/>
      <w:marBottom w:val="0"/>
      <w:divBdr>
        <w:top w:val="none" w:sz="0" w:space="0" w:color="auto"/>
        <w:left w:val="none" w:sz="0" w:space="0" w:color="auto"/>
        <w:bottom w:val="none" w:sz="0" w:space="0" w:color="auto"/>
        <w:right w:val="none" w:sz="0" w:space="0" w:color="auto"/>
      </w:divBdr>
    </w:div>
    <w:div w:id="334965778">
      <w:bodyDiv w:val="1"/>
      <w:marLeft w:val="0"/>
      <w:marRight w:val="0"/>
      <w:marTop w:val="0"/>
      <w:marBottom w:val="0"/>
      <w:divBdr>
        <w:top w:val="none" w:sz="0" w:space="0" w:color="auto"/>
        <w:left w:val="none" w:sz="0" w:space="0" w:color="auto"/>
        <w:bottom w:val="none" w:sz="0" w:space="0" w:color="auto"/>
        <w:right w:val="none" w:sz="0" w:space="0" w:color="auto"/>
      </w:divBdr>
    </w:div>
    <w:div w:id="558171592">
      <w:bodyDiv w:val="1"/>
      <w:marLeft w:val="0"/>
      <w:marRight w:val="0"/>
      <w:marTop w:val="0"/>
      <w:marBottom w:val="0"/>
      <w:divBdr>
        <w:top w:val="none" w:sz="0" w:space="0" w:color="auto"/>
        <w:left w:val="none" w:sz="0" w:space="0" w:color="auto"/>
        <w:bottom w:val="none" w:sz="0" w:space="0" w:color="auto"/>
        <w:right w:val="none" w:sz="0" w:space="0" w:color="auto"/>
      </w:divBdr>
      <w:divsChild>
        <w:div w:id="489905178">
          <w:marLeft w:val="0"/>
          <w:marRight w:val="0"/>
          <w:marTop w:val="0"/>
          <w:marBottom w:val="0"/>
          <w:divBdr>
            <w:top w:val="none" w:sz="0" w:space="0" w:color="auto"/>
            <w:left w:val="none" w:sz="0" w:space="0" w:color="auto"/>
            <w:bottom w:val="none" w:sz="0" w:space="0" w:color="auto"/>
            <w:right w:val="none" w:sz="0" w:space="0" w:color="auto"/>
          </w:divBdr>
        </w:div>
        <w:div w:id="2109158936">
          <w:marLeft w:val="0"/>
          <w:marRight w:val="0"/>
          <w:marTop w:val="0"/>
          <w:marBottom w:val="0"/>
          <w:divBdr>
            <w:top w:val="none" w:sz="0" w:space="0" w:color="auto"/>
            <w:left w:val="none" w:sz="0" w:space="0" w:color="auto"/>
            <w:bottom w:val="none" w:sz="0" w:space="0" w:color="auto"/>
            <w:right w:val="none" w:sz="0" w:space="0" w:color="auto"/>
          </w:divBdr>
        </w:div>
        <w:div w:id="644625946">
          <w:marLeft w:val="0"/>
          <w:marRight w:val="0"/>
          <w:marTop w:val="0"/>
          <w:marBottom w:val="0"/>
          <w:divBdr>
            <w:top w:val="none" w:sz="0" w:space="0" w:color="auto"/>
            <w:left w:val="none" w:sz="0" w:space="0" w:color="auto"/>
            <w:bottom w:val="none" w:sz="0" w:space="0" w:color="auto"/>
            <w:right w:val="none" w:sz="0" w:space="0" w:color="auto"/>
          </w:divBdr>
          <w:divsChild>
            <w:div w:id="1795950757">
              <w:marLeft w:val="0"/>
              <w:marRight w:val="0"/>
              <w:marTop w:val="0"/>
              <w:marBottom w:val="0"/>
              <w:divBdr>
                <w:top w:val="none" w:sz="0" w:space="0" w:color="auto"/>
                <w:left w:val="none" w:sz="0" w:space="0" w:color="auto"/>
                <w:bottom w:val="none" w:sz="0" w:space="0" w:color="auto"/>
                <w:right w:val="none" w:sz="0" w:space="0" w:color="auto"/>
              </w:divBdr>
              <w:divsChild>
                <w:div w:id="16426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5564">
      <w:bodyDiv w:val="1"/>
      <w:marLeft w:val="0"/>
      <w:marRight w:val="0"/>
      <w:marTop w:val="0"/>
      <w:marBottom w:val="0"/>
      <w:divBdr>
        <w:top w:val="none" w:sz="0" w:space="0" w:color="auto"/>
        <w:left w:val="none" w:sz="0" w:space="0" w:color="auto"/>
        <w:bottom w:val="none" w:sz="0" w:space="0" w:color="auto"/>
        <w:right w:val="none" w:sz="0" w:space="0" w:color="auto"/>
      </w:divBdr>
    </w:div>
    <w:div w:id="1087073995">
      <w:bodyDiv w:val="1"/>
      <w:marLeft w:val="0"/>
      <w:marRight w:val="0"/>
      <w:marTop w:val="0"/>
      <w:marBottom w:val="0"/>
      <w:divBdr>
        <w:top w:val="none" w:sz="0" w:space="0" w:color="auto"/>
        <w:left w:val="none" w:sz="0" w:space="0" w:color="auto"/>
        <w:bottom w:val="none" w:sz="0" w:space="0" w:color="auto"/>
        <w:right w:val="none" w:sz="0" w:space="0" w:color="auto"/>
      </w:divBdr>
      <w:divsChild>
        <w:div w:id="1630697530">
          <w:marLeft w:val="0"/>
          <w:marRight w:val="0"/>
          <w:marTop w:val="0"/>
          <w:marBottom w:val="0"/>
          <w:divBdr>
            <w:top w:val="none" w:sz="0" w:space="0" w:color="auto"/>
            <w:left w:val="none" w:sz="0" w:space="0" w:color="auto"/>
            <w:bottom w:val="none" w:sz="0" w:space="0" w:color="auto"/>
            <w:right w:val="none" w:sz="0" w:space="0" w:color="auto"/>
          </w:divBdr>
        </w:div>
        <w:div w:id="136652856">
          <w:marLeft w:val="0"/>
          <w:marRight w:val="0"/>
          <w:marTop w:val="0"/>
          <w:marBottom w:val="0"/>
          <w:divBdr>
            <w:top w:val="none" w:sz="0" w:space="0" w:color="auto"/>
            <w:left w:val="none" w:sz="0" w:space="0" w:color="auto"/>
            <w:bottom w:val="none" w:sz="0" w:space="0" w:color="auto"/>
            <w:right w:val="none" w:sz="0" w:space="0" w:color="auto"/>
          </w:divBdr>
        </w:div>
        <w:div w:id="253786793">
          <w:marLeft w:val="0"/>
          <w:marRight w:val="0"/>
          <w:marTop w:val="0"/>
          <w:marBottom w:val="0"/>
          <w:divBdr>
            <w:top w:val="none" w:sz="0" w:space="0" w:color="auto"/>
            <w:left w:val="none" w:sz="0" w:space="0" w:color="auto"/>
            <w:bottom w:val="none" w:sz="0" w:space="0" w:color="auto"/>
            <w:right w:val="none" w:sz="0" w:space="0" w:color="auto"/>
          </w:divBdr>
        </w:div>
      </w:divsChild>
    </w:div>
    <w:div w:id="122005007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5350718">
      <w:bodyDiv w:val="1"/>
      <w:marLeft w:val="0"/>
      <w:marRight w:val="0"/>
      <w:marTop w:val="0"/>
      <w:marBottom w:val="0"/>
      <w:divBdr>
        <w:top w:val="none" w:sz="0" w:space="0" w:color="auto"/>
        <w:left w:val="none" w:sz="0" w:space="0" w:color="auto"/>
        <w:bottom w:val="none" w:sz="0" w:space="0" w:color="auto"/>
        <w:right w:val="none" w:sz="0" w:space="0" w:color="auto"/>
      </w:divBdr>
    </w:div>
    <w:div w:id="1514025888">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55329665">
      <w:bodyDiv w:val="1"/>
      <w:marLeft w:val="0"/>
      <w:marRight w:val="0"/>
      <w:marTop w:val="0"/>
      <w:marBottom w:val="0"/>
      <w:divBdr>
        <w:top w:val="none" w:sz="0" w:space="0" w:color="auto"/>
        <w:left w:val="none" w:sz="0" w:space="0" w:color="auto"/>
        <w:bottom w:val="none" w:sz="0" w:space="0" w:color="auto"/>
        <w:right w:val="none" w:sz="0" w:space="0" w:color="auto"/>
      </w:divBdr>
    </w:div>
    <w:div w:id="1711690509">
      <w:bodyDiv w:val="1"/>
      <w:marLeft w:val="0"/>
      <w:marRight w:val="0"/>
      <w:marTop w:val="0"/>
      <w:marBottom w:val="0"/>
      <w:divBdr>
        <w:top w:val="none" w:sz="0" w:space="0" w:color="auto"/>
        <w:left w:val="none" w:sz="0" w:space="0" w:color="auto"/>
        <w:bottom w:val="none" w:sz="0" w:space="0" w:color="auto"/>
        <w:right w:val="none" w:sz="0" w:space="0" w:color="auto"/>
      </w:divBdr>
    </w:div>
    <w:div w:id="1723479685">
      <w:bodyDiv w:val="1"/>
      <w:marLeft w:val="0"/>
      <w:marRight w:val="0"/>
      <w:marTop w:val="0"/>
      <w:marBottom w:val="0"/>
      <w:divBdr>
        <w:top w:val="none" w:sz="0" w:space="0" w:color="auto"/>
        <w:left w:val="none" w:sz="0" w:space="0" w:color="auto"/>
        <w:bottom w:val="none" w:sz="0" w:space="0" w:color="auto"/>
        <w:right w:val="none" w:sz="0" w:space="0" w:color="auto"/>
      </w:divBdr>
    </w:div>
    <w:div w:id="1934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A3BD-F8A1-4E1E-A067-E671FE8A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51</cp:revision>
  <cp:lastPrinted>2021-04-11T09:14:00Z</cp:lastPrinted>
  <dcterms:created xsi:type="dcterms:W3CDTF">2021-03-17T09:17:00Z</dcterms:created>
  <dcterms:modified xsi:type="dcterms:W3CDTF">2021-04-11T10:54:00Z</dcterms:modified>
</cp:coreProperties>
</file>