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 xml:space="preserve">P A R I S </w:t>
      </w:r>
      <w:proofErr w:type="gramStart"/>
      <w:r>
        <w:rPr>
          <w:rFonts w:ascii="Arial" w:hAnsi="Arial"/>
          <w:b/>
          <w:bCs/>
          <w:sz w:val="40"/>
          <w:szCs w:val="40"/>
          <w:u w:val="single"/>
        </w:rPr>
        <w:t>H  O</w:t>
      </w:r>
      <w:proofErr w:type="gramEnd"/>
      <w:r>
        <w:rPr>
          <w:rFonts w:ascii="Arial" w:hAnsi="Arial"/>
          <w:b/>
          <w:bCs/>
          <w:sz w:val="40"/>
          <w:szCs w:val="40"/>
          <w:u w:val="single"/>
        </w:rPr>
        <w:t xml:space="preserve">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77777777" w:rsidR="00C71646" w:rsidRDefault="00C71646" w:rsidP="00C71646">
      <w:pPr>
        <w:pStyle w:val="Body"/>
        <w:rPr>
          <w:rFonts w:ascii="Arial" w:eastAsia="Arial" w:hAnsi="Arial" w:cs="Arial"/>
          <w:b/>
          <w:bCs/>
          <w:sz w:val="28"/>
          <w:szCs w:val="28"/>
        </w:rPr>
      </w:pPr>
      <w:r>
        <w:rPr>
          <w:rFonts w:ascii="Arial" w:hAnsi="Arial"/>
          <w:sz w:val="20"/>
          <w:szCs w:val="20"/>
        </w:rPr>
        <w:t xml:space="preserve">                                                       </w:t>
      </w:r>
      <w:r>
        <w:rPr>
          <w:rFonts w:ascii="Arial" w:hAnsi="Arial"/>
          <w:b/>
          <w:bCs/>
          <w:sz w:val="28"/>
          <w:szCs w:val="28"/>
        </w:rPr>
        <w:t xml:space="preserve">MINUTES of the Meeting of </w:t>
      </w:r>
    </w:p>
    <w:p w14:paraId="3F9A7BFF" w14:textId="77777777" w:rsidR="00C71646" w:rsidRDefault="00C71646" w:rsidP="00C71646">
      <w:pPr>
        <w:pStyle w:val="Body"/>
        <w:rPr>
          <w:rFonts w:ascii="Arial" w:eastAsia="Arial" w:hAnsi="Arial" w:cs="Arial"/>
          <w:b/>
          <w:bCs/>
          <w:sz w:val="28"/>
          <w:szCs w:val="28"/>
        </w:rPr>
      </w:pPr>
      <w:r>
        <w:rPr>
          <w:rFonts w:ascii="Arial" w:hAnsi="Arial"/>
          <w:b/>
          <w:bCs/>
          <w:sz w:val="28"/>
          <w:szCs w:val="28"/>
        </w:rPr>
        <w:t xml:space="preserve">                                        Westoning Parish Council </w:t>
      </w:r>
    </w:p>
    <w:p w14:paraId="2493BF07" w14:textId="49A37596"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Wednesday </w:t>
      </w:r>
      <w:r w:rsidR="00012A34">
        <w:rPr>
          <w:rFonts w:ascii="Arial" w:hAnsi="Arial"/>
          <w:b/>
          <w:bCs/>
          <w:sz w:val="28"/>
          <w:szCs w:val="28"/>
        </w:rPr>
        <w:t>14</w:t>
      </w:r>
      <w:r w:rsidR="00012A34" w:rsidRPr="00012A34">
        <w:rPr>
          <w:rFonts w:ascii="Arial" w:hAnsi="Arial"/>
          <w:b/>
          <w:bCs/>
          <w:sz w:val="28"/>
          <w:szCs w:val="28"/>
          <w:vertAlign w:val="superscript"/>
        </w:rPr>
        <w:t>th</w:t>
      </w:r>
      <w:r w:rsidR="00012A34">
        <w:rPr>
          <w:rFonts w:ascii="Arial" w:hAnsi="Arial"/>
          <w:b/>
          <w:bCs/>
          <w:sz w:val="28"/>
          <w:szCs w:val="28"/>
        </w:rPr>
        <w:t xml:space="preserve"> April</w:t>
      </w:r>
      <w:r w:rsidR="00A16F46">
        <w:rPr>
          <w:rFonts w:ascii="Arial" w:hAnsi="Arial"/>
          <w:b/>
          <w:bCs/>
          <w:sz w:val="28"/>
          <w:szCs w:val="28"/>
        </w:rPr>
        <w:t xml:space="preserve"> 2021</w:t>
      </w:r>
      <w:r>
        <w:rPr>
          <w:rFonts w:ascii="Arial" w:hAnsi="Arial"/>
          <w:b/>
          <w:bCs/>
          <w:sz w:val="28"/>
          <w:szCs w:val="28"/>
        </w:rPr>
        <w:t xml:space="preserve"> at 7.30pm</w:t>
      </w:r>
    </w:p>
    <w:p w14:paraId="53143DC4" w14:textId="77777777" w:rsidR="00C71646" w:rsidRDefault="00C71646" w:rsidP="00C71646">
      <w:pPr>
        <w:pStyle w:val="Body"/>
        <w:rPr>
          <w:rFonts w:ascii="Arial" w:eastAsia="Arial" w:hAnsi="Arial" w:cs="Arial"/>
          <w:b/>
          <w:bCs/>
          <w:sz w:val="28"/>
          <w:szCs w:val="28"/>
        </w:rPr>
      </w:pPr>
      <w:r>
        <w:rPr>
          <w:rFonts w:ascii="Arial" w:hAnsi="Arial"/>
          <w:b/>
          <w:bCs/>
          <w:sz w:val="28"/>
          <w:szCs w:val="28"/>
        </w:rPr>
        <w:t xml:space="preserve">                                        by Zoom video conferencing</w:t>
      </w:r>
    </w:p>
    <w:p w14:paraId="4A927A52" w14:textId="77777777" w:rsidR="00C71646" w:rsidRDefault="00C71646" w:rsidP="00C71646">
      <w:pPr>
        <w:pStyle w:val="Body"/>
        <w:rPr>
          <w:rFonts w:ascii="Arial" w:eastAsia="Arial" w:hAnsi="Arial" w:cs="Arial"/>
          <w:b/>
          <w:bCs/>
          <w:sz w:val="28"/>
          <w:szCs w:val="28"/>
          <w:u w:val="single"/>
        </w:rPr>
      </w:pPr>
    </w:p>
    <w:p w14:paraId="706B67C4" w14:textId="77777777" w:rsidR="00C71646" w:rsidRDefault="00C71646" w:rsidP="00C71646">
      <w:pPr>
        <w:pStyle w:val="Body"/>
        <w:rPr>
          <w:rFonts w:ascii="Arial" w:eastAsia="Arial" w:hAnsi="Arial" w:cs="Arial"/>
          <w:sz w:val="20"/>
          <w:szCs w:val="20"/>
          <w:u w:val="single"/>
        </w:rPr>
      </w:pPr>
    </w:p>
    <w:p w14:paraId="6378AB15" w14:textId="1A3EF6A8" w:rsidR="00C71646" w:rsidRDefault="00C71646" w:rsidP="00C71646">
      <w:pPr>
        <w:pStyle w:val="Body"/>
        <w:jc w:val="both"/>
        <w:rPr>
          <w:rFonts w:ascii="Arial" w:eastAsia="Arial" w:hAnsi="Arial" w:cs="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 xml:space="preserve">Cllrs A Rayment (Chairman), E Bhasin, R Botterell, P Ellis, </w:t>
      </w:r>
      <w:r w:rsidR="00A16F46">
        <w:rPr>
          <w:rFonts w:ascii="Arial" w:hAnsi="Arial"/>
          <w:sz w:val="20"/>
          <w:szCs w:val="20"/>
        </w:rPr>
        <w:t xml:space="preserve">P Kelly, </w:t>
      </w:r>
      <w:r w:rsidR="00180894">
        <w:rPr>
          <w:rFonts w:ascii="Arial" w:hAnsi="Arial"/>
          <w:sz w:val="20"/>
          <w:szCs w:val="20"/>
        </w:rPr>
        <w:t xml:space="preserve">E </w:t>
      </w:r>
      <w:proofErr w:type="spellStart"/>
      <w:r w:rsidR="00180894">
        <w:rPr>
          <w:rFonts w:ascii="Arial" w:hAnsi="Arial"/>
          <w:sz w:val="20"/>
          <w:szCs w:val="20"/>
        </w:rPr>
        <w:t>Leftly</w:t>
      </w:r>
      <w:proofErr w:type="spellEnd"/>
      <w:r w:rsidR="00180894">
        <w:rPr>
          <w:rFonts w:ascii="Arial" w:hAnsi="Arial"/>
          <w:sz w:val="20"/>
          <w:szCs w:val="20"/>
        </w:rPr>
        <w:t xml:space="preserve">, </w:t>
      </w:r>
      <w:r>
        <w:rPr>
          <w:rFonts w:ascii="Arial" w:hAnsi="Arial"/>
          <w:sz w:val="20"/>
          <w:szCs w:val="20"/>
        </w:rPr>
        <w:t>C Luff,</w:t>
      </w:r>
    </w:p>
    <w:p w14:paraId="27483F97" w14:textId="77777777" w:rsidR="00C71646" w:rsidRDefault="00C71646" w:rsidP="00C71646">
      <w:pPr>
        <w:pStyle w:val="Body"/>
        <w:ind w:left="720" w:firstLine="720"/>
        <w:jc w:val="both"/>
        <w:rPr>
          <w:rFonts w:ascii="Arial" w:eastAsia="Arial" w:hAnsi="Arial" w:cs="Arial"/>
          <w:sz w:val="20"/>
          <w:szCs w:val="20"/>
        </w:rPr>
      </w:pPr>
      <w:r>
        <w:rPr>
          <w:rFonts w:ascii="Arial" w:hAnsi="Arial"/>
          <w:sz w:val="20"/>
          <w:szCs w:val="20"/>
        </w:rPr>
        <w:t xml:space="preserve">             J </w:t>
      </w:r>
      <w:proofErr w:type="spellStart"/>
      <w:r>
        <w:rPr>
          <w:rFonts w:ascii="Arial" w:hAnsi="Arial"/>
          <w:sz w:val="20"/>
          <w:szCs w:val="20"/>
        </w:rPr>
        <w:t>Nethersole</w:t>
      </w:r>
      <w:proofErr w:type="spellEnd"/>
      <w:r>
        <w:rPr>
          <w:rFonts w:ascii="Arial" w:hAnsi="Arial"/>
          <w:sz w:val="20"/>
          <w:szCs w:val="20"/>
        </w:rPr>
        <w:t>, B Rogerson, E Russell, CBC Cllr J Jamieson</w:t>
      </w:r>
    </w:p>
    <w:p w14:paraId="19BC3A1B" w14:textId="77777777" w:rsidR="00C71646" w:rsidRDefault="00C71646" w:rsidP="00C71646">
      <w:pPr>
        <w:pStyle w:val="Body"/>
        <w:jc w:val="both"/>
        <w:rPr>
          <w:rFonts w:ascii="Arial" w:eastAsia="Arial" w:hAnsi="Arial" w:cs="Arial"/>
          <w:sz w:val="20"/>
          <w:szCs w:val="20"/>
        </w:rPr>
      </w:pPr>
    </w:p>
    <w:p w14:paraId="650DE4C4" w14:textId="0077E009"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012A34">
        <w:rPr>
          <w:rFonts w:ascii="Arial" w:eastAsia="Arial" w:hAnsi="Arial" w:cs="Arial"/>
          <w:sz w:val="20"/>
          <w:szCs w:val="20"/>
        </w:rPr>
        <w:t>4</w:t>
      </w:r>
      <w:r>
        <w:rPr>
          <w:rFonts w:ascii="Arial" w:eastAsia="Arial" w:hAnsi="Arial" w:cs="Arial"/>
          <w:sz w:val="20"/>
          <w:szCs w:val="20"/>
        </w:rPr>
        <w:t xml:space="preserve"> member</w:t>
      </w:r>
      <w:r w:rsidR="00DF26A8">
        <w:rPr>
          <w:rFonts w:ascii="Arial" w:eastAsia="Arial" w:hAnsi="Arial" w:cs="Arial"/>
          <w:sz w:val="20"/>
          <w:szCs w:val="20"/>
        </w:rPr>
        <w:t>s</w:t>
      </w:r>
      <w:r>
        <w:rPr>
          <w:rFonts w:ascii="Arial" w:eastAsia="Arial" w:hAnsi="Arial" w:cs="Arial"/>
          <w:sz w:val="20"/>
          <w:szCs w:val="20"/>
        </w:rPr>
        <w:t xml:space="preserve"> of the public </w:t>
      </w:r>
      <w:r w:rsidR="00DF26A8">
        <w:rPr>
          <w:rFonts w:ascii="Arial" w:eastAsia="Arial" w:hAnsi="Arial" w:cs="Arial"/>
          <w:sz w:val="20"/>
          <w:szCs w:val="20"/>
        </w:rPr>
        <w:t>were</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 xml:space="preserve">Agenda published on the noticeboard and on the </w:t>
      </w:r>
      <w:proofErr w:type="gramStart"/>
      <w:r>
        <w:rPr>
          <w:rFonts w:ascii="Arial" w:eastAsia="Arial" w:hAnsi="Arial" w:cs="Arial"/>
          <w:sz w:val="20"/>
          <w:szCs w:val="20"/>
        </w:rPr>
        <w:t>website</w:t>
      </w:r>
      <w:proofErr w:type="gramEnd"/>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6D83B939" w14:textId="77777777" w:rsidR="00BF5D18" w:rsidRDefault="00BF5D18" w:rsidP="00C71646">
      <w:pPr>
        <w:pStyle w:val="Body"/>
        <w:pBdr>
          <w:top w:val="single" w:sz="18" w:space="0" w:color="000000"/>
        </w:pBdr>
        <w:jc w:val="both"/>
        <w:rPr>
          <w:rFonts w:ascii="Arial" w:eastAsia="Arial" w:hAnsi="Arial" w:cs="Arial"/>
          <w:sz w:val="20"/>
          <w:szCs w:val="20"/>
        </w:rPr>
      </w:pPr>
    </w:p>
    <w:p w14:paraId="60902E3A" w14:textId="77777777" w:rsidR="00CC5D6A" w:rsidRDefault="00CC5D6A" w:rsidP="00CC5D6A">
      <w:pPr>
        <w:pStyle w:val="BodyA"/>
        <w:ind w:left="720" w:hanging="720"/>
        <w:rPr>
          <w:sz w:val="20"/>
          <w:szCs w:val="20"/>
        </w:rPr>
      </w:pPr>
      <w:r>
        <w:rPr>
          <w:b/>
          <w:bCs/>
          <w:sz w:val="20"/>
          <w:szCs w:val="20"/>
          <w:lang w:val="en-US"/>
        </w:rPr>
        <w:t>7433</w:t>
      </w:r>
      <w:r>
        <w:rPr>
          <w:b/>
          <w:bCs/>
          <w:sz w:val="20"/>
          <w:szCs w:val="20"/>
          <w:lang w:val="en-US"/>
        </w:rPr>
        <w:tab/>
        <w:t>Apologies for absence</w:t>
      </w:r>
      <w:r>
        <w:rPr>
          <w:sz w:val="20"/>
          <w:szCs w:val="20"/>
          <w:lang w:val="en-US"/>
        </w:rPr>
        <w:t xml:space="preserve"> – No apologies were </w:t>
      </w:r>
      <w:proofErr w:type="gramStart"/>
      <w:r>
        <w:rPr>
          <w:sz w:val="20"/>
          <w:szCs w:val="20"/>
          <w:lang w:val="en-US"/>
        </w:rPr>
        <w:t>given</w:t>
      </w:r>
      <w:proofErr w:type="gramEnd"/>
    </w:p>
    <w:p w14:paraId="164A5AFD" w14:textId="77777777" w:rsidR="00CC5D6A" w:rsidRDefault="00CC5D6A" w:rsidP="00CC5D6A">
      <w:pPr>
        <w:pStyle w:val="Body"/>
        <w:ind w:left="1440"/>
        <w:rPr>
          <w:rFonts w:ascii="Arial" w:eastAsia="Arial" w:hAnsi="Arial" w:cs="Arial"/>
          <w:sz w:val="20"/>
          <w:szCs w:val="20"/>
        </w:rPr>
      </w:pPr>
    </w:p>
    <w:p w14:paraId="3D914F50" w14:textId="77777777" w:rsidR="00CC5D6A" w:rsidRDefault="00CC5D6A" w:rsidP="00CC5D6A">
      <w:pPr>
        <w:pStyle w:val="BodyA"/>
        <w:rPr>
          <w:b/>
          <w:bCs/>
          <w:sz w:val="20"/>
          <w:szCs w:val="20"/>
          <w:lang w:val="fr-FR"/>
        </w:rPr>
      </w:pPr>
      <w:r>
        <w:rPr>
          <w:b/>
          <w:bCs/>
          <w:sz w:val="20"/>
          <w:szCs w:val="20"/>
          <w:lang w:val="fr-FR"/>
        </w:rPr>
        <w:t>7434</w:t>
      </w:r>
      <w:r>
        <w:rPr>
          <w:b/>
          <w:bCs/>
          <w:sz w:val="20"/>
          <w:szCs w:val="20"/>
          <w:lang w:val="fr-FR"/>
        </w:rPr>
        <w:tab/>
        <w:t>Minutes</w:t>
      </w:r>
    </w:p>
    <w:p w14:paraId="0A9C7AC5" w14:textId="77777777" w:rsidR="00CC5D6A" w:rsidRDefault="00CC5D6A" w:rsidP="00CC5D6A">
      <w:pPr>
        <w:pStyle w:val="BodyA"/>
        <w:ind w:left="720"/>
        <w:rPr>
          <w:sz w:val="20"/>
          <w:szCs w:val="20"/>
        </w:rPr>
      </w:pPr>
      <w:r>
        <w:rPr>
          <w:sz w:val="20"/>
          <w:szCs w:val="20"/>
          <w:lang w:val="en-US"/>
        </w:rPr>
        <w:t>The minutes of the meeting held on 10</w:t>
      </w:r>
      <w:r>
        <w:rPr>
          <w:sz w:val="20"/>
          <w:szCs w:val="20"/>
          <w:vertAlign w:val="superscript"/>
          <w:lang w:val="en-US"/>
        </w:rPr>
        <w:t>th</w:t>
      </w:r>
      <w:r>
        <w:rPr>
          <w:sz w:val="20"/>
          <w:szCs w:val="20"/>
          <w:lang w:val="en-US"/>
        </w:rPr>
        <w:t xml:space="preserve"> March 2021 were approved.  Cllr </w:t>
      </w:r>
      <w:proofErr w:type="spellStart"/>
      <w:r>
        <w:rPr>
          <w:sz w:val="20"/>
          <w:szCs w:val="20"/>
          <w:lang w:val="en-US"/>
        </w:rPr>
        <w:t>Nethersole</w:t>
      </w:r>
      <w:proofErr w:type="spellEnd"/>
      <w:r>
        <w:rPr>
          <w:sz w:val="20"/>
          <w:szCs w:val="20"/>
          <w:lang w:val="en-US"/>
        </w:rPr>
        <w:t xml:space="preserve"> proposed, seconded by Cllr Luff the approval of the minutes as a true record.  All agreed by those present and to be signed by the Chairman at the next meeting in person.</w:t>
      </w:r>
    </w:p>
    <w:p w14:paraId="301E8EB7" w14:textId="77777777" w:rsidR="00CC5D6A" w:rsidRDefault="00CC5D6A" w:rsidP="00CC5D6A">
      <w:pPr>
        <w:pStyle w:val="BodyA"/>
        <w:ind w:left="720" w:hanging="720"/>
        <w:rPr>
          <w:sz w:val="20"/>
          <w:szCs w:val="20"/>
        </w:rPr>
      </w:pPr>
    </w:p>
    <w:p w14:paraId="1F55D055" w14:textId="77777777" w:rsidR="00CC5D6A" w:rsidRDefault="00CC5D6A" w:rsidP="00CC5D6A">
      <w:pPr>
        <w:pStyle w:val="BodyA"/>
        <w:ind w:left="720" w:hanging="720"/>
        <w:rPr>
          <w:b/>
          <w:bCs/>
          <w:sz w:val="20"/>
          <w:szCs w:val="20"/>
        </w:rPr>
      </w:pPr>
      <w:r>
        <w:rPr>
          <w:b/>
          <w:bCs/>
          <w:sz w:val="20"/>
          <w:szCs w:val="20"/>
          <w:lang w:val="en-US"/>
        </w:rPr>
        <w:t>7435</w:t>
      </w:r>
      <w:r>
        <w:rPr>
          <w:b/>
          <w:bCs/>
          <w:sz w:val="20"/>
          <w:szCs w:val="20"/>
          <w:lang w:val="en-US"/>
        </w:rPr>
        <w:tab/>
        <w:t>Declaration of interests</w:t>
      </w:r>
    </w:p>
    <w:p w14:paraId="3A261C27" w14:textId="77777777" w:rsidR="00CC5D6A" w:rsidRDefault="00CC5D6A" w:rsidP="00CC5D6A">
      <w:pPr>
        <w:pStyle w:val="BodyA"/>
        <w:ind w:left="720"/>
        <w:rPr>
          <w:sz w:val="20"/>
          <w:szCs w:val="20"/>
        </w:rPr>
      </w:pPr>
      <w:r>
        <w:rPr>
          <w:sz w:val="20"/>
          <w:szCs w:val="20"/>
          <w:lang w:val="en-US"/>
        </w:rPr>
        <w:t>There were no declarations of interest.</w:t>
      </w:r>
    </w:p>
    <w:p w14:paraId="6312E4C0" w14:textId="77777777" w:rsidR="00CC5D6A" w:rsidRDefault="00CC5D6A" w:rsidP="00CC5D6A">
      <w:pPr>
        <w:pStyle w:val="BodyA"/>
        <w:ind w:left="720"/>
        <w:rPr>
          <w:sz w:val="20"/>
          <w:szCs w:val="20"/>
        </w:rPr>
      </w:pPr>
    </w:p>
    <w:p w14:paraId="66DE78C2" w14:textId="77777777" w:rsidR="00CC5D6A" w:rsidRDefault="00CC5D6A" w:rsidP="00CC5D6A">
      <w:pPr>
        <w:pStyle w:val="BodyA"/>
        <w:rPr>
          <w:b/>
          <w:bCs/>
          <w:sz w:val="20"/>
          <w:szCs w:val="20"/>
        </w:rPr>
      </w:pPr>
      <w:r>
        <w:rPr>
          <w:b/>
          <w:bCs/>
          <w:sz w:val="20"/>
          <w:szCs w:val="20"/>
          <w:lang w:val="en-US"/>
        </w:rPr>
        <w:t>7436</w:t>
      </w:r>
      <w:r>
        <w:rPr>
          <w:b/>
          <w:bCs/>
          <w:sz w:val="20"/>
          <w:szCs w:val="20"/>
          <w:lang w:val="en-US"/>
        </w:rPr>
        <w:tab/>
        <w:t>Matters Arising</w:t>
      </w:r>
    </w:p>
    <w:p w14:paraId="7FCB909A" w14:textId="77777777"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77777777" w:rsidR="00CC5D6A" w:rsidRDefault="00CC5D6A" w:rsidP="00CC5D6A">
      <w:pPr>
        <w:pStyle w:val="BodyA"/>
        <w:rPr>
          <w:b/>
          <w:bCs/>
          <w:sz w:val="20"/>
          <w:szCs w:val="20"/>
        </w:rPr>
      </w:pPr>
      <w:r>
        <w:rPr>
          <w:b/>
          <w:bCs/>
          <w:sz w:val="20"/>
          <w:szCs w:val="20"/>
          <w:lang w:val="en-US"/>
        </w:rPr>
        <w:t>7437</w:t>
      </w:r>
      <w:r>
        <w:rPr>
          <w:b/>
          <w:bCs/>
          <w:sz w:val="20"/>
          <w:szCs w:val="20"/>
          <w:lang w:val="en-US"/>
        </w:rPr>
        <w:tab/>
        <w:t>Chairman’s actions</w:t>
      </w:r>
    </w:p>
    <w:p w14:paraId="4C323A2D" w14:textId="77777777" w:rsidR="00CC5D6A" w:rsidRDefault="00CC5D6A" w:rsidP="00CC5D6A">
      <w:pPr>
        <w:pStyle w:val="BodyA"/>
        <w:ind w:left="720"/>
        <w:rPr>
          <w:sz w:val="20"/>
          <w:szCs w:val="20"/>
        </w:rPr>
      </w:pPr>
      <w:r>
        <w:rPr>
          <w:sz w:val="20"/>
          <w:szCs w:val="20"/>
          <w:lang w:val="en-US"/>
        </w:rPr>
        <w:t xml:space="preserve">The Chairman said that the Football Club </w:t>
      </w:r>
      <w:proofErr w:type="gramStart"/>
      <w:r>
        <w:rPr>
          <w:sz w:val="20"/>
          <w:szCs w:val="20"/>
          <w:lang w:val="en-US"/>
        </w:rPr>
        <w:t>have the opportunity to</w:t>
      </w:r>
      <w:proofErr w:type="gramEnd"/>
      <w:r>
        <w:rPr>
          <w:sz w:val="20"/>
          <w:szCs w:val="20"/>
          <w:lang w:val="en-US"/>
        </w:rPr>
        <w:t xml:space="preserve"> apply for a grant to resurface the access road to the Recreation Ground, should the Parish Council not be successful with their grant application.  If both grants applications are successful, most of the funding for it </w:t>
      </w:r>
      <w:proofErr w:type="gramStart"/>
      <w:r>
        <w:rPr>
          <w:sz w:val="20"/>
          <w:szCs w:val="20"/>
          <w:lang w:val="en-US"/>
        </w:rPr>
        <w:t>in excess of</w:t>
      </w:r>
      <w:proofErr w:type="gramEnd"/>
      <w:r>
        <w:rPr>
          <w:sz w:val="20"/>
          <w:szCs w:val="20"/>
          <w:lang w:val="en-US"/>
        </w:rPr>
        <w:t xml:space="preserve"> the CBC grant will be from the Football Club grant.</w:t>
      </w:r>
    </w:p>
    <w:p w14:paraId="3DEEB820" w14:textId="77777777" w:rsidR="00CC5D6A" w:rsidRDefault="00CC5D6A" w:rsidP="00CC5D6A">
      <w:pPr>
        <w:pStyle w:val="BodyA"/>
        <w:ind w:left="720"/>
        <w:rPr>
          <w:sz w:val="20"/>
          <w:szCs w:val="20"/>
        </w:rPr>
      </w:pPr>
      <w:r>
        <w:rPr>
          <w:sz w:val="20"/>
          <w:szCs w:val="20"/>
          <w:lang w:val="en-US"/>
        </w:rPr>
        <w:t xml:space="preserve">  </w:t>
      </w:r>
    </w:p>
    <w:p w14:paraId="0A1A6D0F" w14:textId="77777777" w:rsidR="00CC5D6A" w:rsidRDefault="00CC5D6A" w:rsidP="00CC5D6A">
      <w:pPr>
        <w:pStyle w:val="BodyA"/>
        <w:ind w:left="720"/>
        <w:rPr>
          <w:sz w:val="20"/>
          <w:szCs w:val="20"/>
        </w:rPr>
      </w:pPr>
      <w:r>
        <w:rPr>
          <w:sz w:val="20"/>
          <w:szCs w:val="20"/>
          <w:lang w:val="en-US"/>
        </w:rPr>
        <w:t>The Chairman said that a village resident recently celebrated her 80th birthday.  She had a wonderful day with a card and flowers from Westoning Cares and a card from Lord Brockett which the chairman had facilitated.</w:t>
      </w:r>
    </w:p>
    <w:p w14:paraId="32D68C3A" w14:textId="77777777" w:rsidR="00CC5D6A" w:rsidRDefault="00CC5D6A" w:rsidP="00CC5D6A">
      <w:pPr>
        <w:pStyle w:val="BodyA"/>
        <w:rPr>
          <w:sz w:val="20"/>
          <w:szCs w:val="20"/>
        </w:rPr>
      </w:pPr>
    </w:p>
    <w:p w14:paraId="6BCE5440" w14:textId="77777777" w:rsidR="00CC5D6A" w:rsidRDefault="00CC5D6A" w:rsidP="00CC5D6A">
      <w:pPr>
        <w:pStyle w:val="BodyA"/>
        <w:rPr>
          <w:b/>
          <w:bCs/>
          <w:sz w:val="20"/>
          <w:szCs w:val="20"/>
        </w:rPr>
      </w:pPr>
      <w:r>
        <w:rPr>
          <w:b/>
          <w:bCs/>
          <w:sz w:val="20"/>
          <w:szCs w:val="20"/>
          <w:lang w:val="en-US"/>
        </w:rPr>
        <w:t>7438</w:t>
      </w:r>
      <w:r>
        <w:rPr>
          <w:b/>
          <w:bCs/>
          <w:sz w:val="20"/>
          <w:szCs w:val="20"/>
          <w:lang w:val="en-US"/>
        </w:rPr>
        <w:tab/>
        <w:t>Reports and representations</w:t>
      </w:r>
    </w:p>
    <w:p w14:paraId="65830A84" w14:textId="77777777" w:rsidR="00CC5D6A" w:rsidRDefault="00CC5D6A" w:rsidP="00CC5D6A">
      <w:pPr>
        <w:pStyle w:val="BodyA"/>
        <w:tabs>
          <w:tab w:val="left" w:pos="720"/>
          <w:tab w:val="left" w:pos="1440"/>
          <w:tab w:val="left" w:pos="2160"/>
          <w:tab w:val="left" w:pos="2880"/>
          <w:tab w:val="left" w:pos="3600"/>
          <w:tab w:val="left" w:pos="4320"/>
          <w:tab w:val="center" w:pos="5179"/>
        </w:tabs>
        <w:ind w:left="720"/>
        <w:rPr>
          <w:sz w:val="20"/>
          <w:szCs w:val="20"/>
        </w:rPr>
      </w:pPr>
      <w:r>
        <w:rPr>
          <w:sz w:val="20"/>
          <w:szCs w:val="20"/>
          <w:lang w:val="en-US"/>
        </w:rPr>
        <w:t>CBC Cllr Jamieson gave an update:</w:t>
      </w:r>
    </w:p>
    <w:p w14:paraId="6F37601D" w14:textId="77777777" w:rsidR="00CC5D6A" w:rsidRDefault="00CC5D6A"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3A6F2389" w14:textId="77777777" w:rsidR="00CC5D6A" w:rsidRDefault="00CC5D6A" w:rsidP="00CC5D6A">
      <w:pPr>
        <w:pStyle w:val="BodyA"/>
        <w:tabs>
          <w:tab w:val="left" w:pos="720"/>
          <w:tab w:val="left" w:pos="1440"/>
          <w:tab w:val="left" w:pos="2160"/>
          <w:tab w:val="left" w:pos="2880"/>
          <w:tab w:val="left" w:pos="3600"/>
          <w:tab w:val="left" w:pos="4320"/>
          <w:tab w:val="center" w:pos="5179"/>
        </w:tabs>
        <w:ind w:left="720"/>
        <w:rPr>
          <w:sz w:val="20"/>
          <w:szCs w:val="20"/>
        </w:rPr>
      </w:pPr>
      <w:r>
        <w:rPr>
          <w:sz w:val="20"/>
          <w:szCs w:val="20"/>
          <w:lang w:val="en-US"/>
        </w:rPr>
        <w:t>M1/A6 link road:</w:t>
      </w:r>
    </w:p>
    <w:p w14:paraId="54B300EE" w14:textId="77777777" w:rsidR="00CC5D6A" w:rsidRDefault="00CC5D6A" w:rsidP="00CC5D6A">
      <w:pPr>
        <w:pStyle w:val="BodyA"/>
        <w:tabs>
          <w:tab w:val="left" w:pos="720"/>
          <w:tab w:val="left" w:pos="1440"/>
          <w:tab w:val="left" w:pos="2160"/>
          <w:tab w:val="left" w:pos="2880"/>
          <w:tab w:val="left" w:pos="3600"/>
          <w:tab w:val="left" w:pos="4320"/>
          <w:tab w:val="center" w:pos="5179"/>
        </w:tabs>
        <w:ind w:left="720"/>
        <w:rPr>
          <w:sz w:val="20"/>
          <w:szCs w:val="20"/>
        </w:rPr>
      </w:pPr>
      <w:r>
        <w:rPr>
          <w:sz w:val="20"/>
          <w:szCs w:val="20"/>
          <w:lang w:val="en-US"/>
        </w:rPr>
        <w:t xml:space="preserve">CBC Cllr Jamieson said that he attended an executive meeting which was very </w:t>
      </w:r>
      <w:proofErr w:type="gramStart"/>
      <w:r>
        <w:rPr>
          <w:sz w:val="20"/>
          <w:szCs w:val="20"/>
          <w:lang w:val="en-US"/>
        </w:rPr>
        <w:t>positive</w:t>
      </w:r>
      <w:proofErr w:type="gramEnd"/>
      <w:r>
        <w:rPr>
          <w:sz w:val="20"/>
          <w:szCs w:val="20"/>
          <w:lang w:val="en-US"/>
        </w:rPr>
        <w:t xml:space="preserve"> and the work could be done within 5 years.</w:t>
      </w:r>
    </w:p>
    <w:p w14:paraId="72379335" w14:textId="77777777" w:rsidR="00CC5D6A" w:rsidRDefault="00CC5D6A"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591755E8" w14:textId="77777777" w:rsidR="00CC5D6A" w:rsidRDefault="00CC5D6A" w:rsidP="00CC5D6A">
      <w:pPr>
        <w:pStyle w:val="BodyA"/>
        <w:tabs>
          <w:tab w:val="left" w:pos="720"/>
          <w:tab w:val="left" w:pos="1440"/>
          <w:tab w:val="left" w:pos="2160"/>
          <w:tab w:val="left" w:pos="2880"/>
          <w:tab w:val="left" w:pos="3600"/>
          <w:tab w:val="left" w:pos="4320"/>
          <w:tab w:val="center" w:pos="5179"/>
        </w:tabs>
        <w:ind w:left="720"/>
        <w:rPr>
          <w:sz w:val="20"/>
          <w:szCs w:val="20"/>
        </w:rPr>
      </w:pPr>
      <w:r>
        <w:rPr>
          <w:sz w:val="20"/>
          <w:szCs w:val="20"/>
          <w:lang w:val="en-US"/>
        </w:rPr>
        <w:t>Highways:</w:t>
      </w:r>
    </w:p>
    <w:p w14:paraId="6F4796A5" w14:textId="77777777" w:rsidR="00CC5D6A" w:rsidRDefault="00CC5D6A" w:rsidP="00CC5D6A">
      <w:pPr>
        <w:pStyle w:val="BodyA"/>
        <w:tabs>
          <w:tab w:val="left" w:pos="720"/>
          <w:tab w:val="left" w:pos="1440"/>
          <w:tab w:val="left" w:pos="2160"/>
          <w:tab w:val="left" w:pos="2880"/>
          <w:tab w:val="left" w:pos="3600"/>
          <w:tab w:val="left" w:pos="4320"/>
          <w:tab w:val="center" w:pos="5179"/>
        </w:tabs>
        <w:ind w:left="720"/>
        <w:rPr>
          <w:sz w:val="20"/>
          <w:szCs w:val="20"/>
        </w:rPr>
      </w:pPr>
      <w:r>
        <w:rPr>
          <w:sz w:val="20"/>
          <w:szCs w:val="20"/>
          <w:lang w:val="en-US"/>
        </w:rPr>
        <w:t xml:space="preserve">CBC Cllr Jamieson said that he met with highways and raised various issues in the village.  He said that it is unlikely that </w:t>
      </w:r>
      <w:proofErr w:type="spellStart"/>
      <w:r>
        <w:rPr>
          <w:sz w:val="20"/>
          <w:szCs w:val="20"/>
          <w:lang w:val="en-US"/>
        </w:rPr>
        <w:t>kerbing</w:t>
      </w:r>
      <w:proofErr w:type="spellEnd"/>
      <w:r>
        <w:rPr>
          <w:sz w:val="20"/>
          <w:szCs w:val="20"/>
          <w:lang w:val="en-US"/>
        </w:rPr>
        <w:t xml:space="preserve"> could be put in opposite the Church.</w:t>
      </w:r>
    </w:p>
    <w:p w14:paraId="286B3154" w14:textId="77777777" w:rsidR="00CC5D6A" w:rsidRDefault="00CC5D6A"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335020E2" w14:textId="77777777" w:rsidR="00CC5D6A" w:rsidRDefault="00CC5D6A" w:rsidP="00CC5D6A">
      <w:pPr>
        <w:pStyle w:val="BodyA"/>
        <w:rPr>
          <w:b/>
          <w:bCs/>
          <w:sz w:val="20"/>
          <w:szCs w:val="20"/>
        </w:rPr>
      </w:pPr>
      <w:r>
        <w:rPr>
          <w:b/>
          <w:bCs/>
          <w:sz w:val="20"/>
          <w:szCs w:val="20"/>
          <w:lang w:val="en-US"/>
        </w:rPr>
        <w:t>7439</w:t>
      </w:r>
      <w:r>
        <w:rPr>
          <w:b/>
          <w:bCs/>
          <w:sz w:val="20"/>
          <w:szCs w:val="20"/>
          <w:lang w:val="en-US"/>
        </w:rPr>
        <w:tab/>
        <w:t>Public Participation</w:t>
      </w:r>
    </w:p>
    <w:p w14:paraId="240A4EE0" w14:textId="77777777" w:rsidR="00CC5D6A" w:rsidRDefault="00CC5D6A" w:rsidP="00CC5D6A">
      <w:pPr>
        <w:pStyle w:val="BodyA"/>
        <w:ind w:left="720"/>
        <w:rPr>
          <w:sz w:val="20"/>
          <w:szCs w:val="20"/>
        </w:rPr>
      </w:pPr>
      <w:r>
        <w:rPr>
          <w:sz w:val="20"/>
          <w:szCs w:val="20"/>
          <w:lang w:val="en-US"/>
        </w:rPr>
        <w:t xml:space="preserve">A member of the public spoke about </w:t>
      </w:r>
      <w:proofErr w:type="gramStart"/>
      <w:r>
        <w:rPr>
          <w:sz w:val="20"/>
          <w:szCs w:val="20"/>
          <w:lang w:val="en-US"/>
        </w:rPr>
        <w:t>high speed</w:t>
      </w:r>
      <w:proofErr w:type="gramEnd"/>
      <w:r>
        <w:rPr>
          <w:sz w:val="20"/>
          <w:szCs w:val="20"/>
          <w:lang w:val="en-US"/>
        </w:rPr>
        <w:t xml:space="preserve"> vehicles on the road to </w:t>
      </w:r>
      <w:proofErr w:type="spellStart"/>
      <w:r>
        <w:rPr>
          <w:sz w:val="20"/>
          <w:szCs w:val="20"/>
          <w:lang w:val="en-US"/>
        </w:rPr>
        <w:t>Tingrith</w:t>
      </w:r>
      <w:proofErr w:type="spellEnd"/>
      <w:r>
        <w:rPr>
          <w:sz w:val="20"/>
          <w:szCs w:val="20"/>
          <w:lang w:val="en-US"/>
        </w:rPr>
        <w:t xml:space="preserve">.  He asked if the Parish Council could provide any support or guidance to stop this happening as there could be a serious accident.  The occurrences are not regular and can happen at any time of the day.  The Chairman said that the problem is that the road speed limit is 60 </w:t>
      </w:r>
      <w:proofErr w:type="gramStart"/>
      <w:r>
        <w:rPr>
          <w:sz w:val="20"/>
          <w:szCs w:val="20"/>
          <w:lang w:val="en-US"/>
        </w:rPr>
        <w:t>mph</w:t>
      </w:r>
      <w:proofErr w:type="gramEnd"/>
      <w:r>
        <w:rPr>
          <w:sz w:val="20"/>
          <w:szCs w:val="20"/>
          <w:lang w:val="en-US"/>
        </w:rPr>
        <w:t xml:space="preserve"> and it would be more appropriate for it to be a 40 mph limit   It was suggested that the </w:t>
      </w:r>
      <w:proofErr w:type="spellStart"/>
      <w:r>
        <w:rPr>
          <w:sz w:val="20"/>
          <w:szCs w:val="20"/>
          <w:lang w:val="en-US"/>
        </w:rPr>
        <w:t>Speedwatch</w:t>
      </w:r>
      <w:proofErr w:type="spellEnd"/>
      <w:r>
        <w:rPr>
          <w:sz w:val="20"/>
          <w:szCs w:val="20"/>
          <w:lang w:val="en-US"/>
        </w:rPr>
        <w:t xml:space="preserve"> Group undertake a </w:t>
      </w:r>
      <w:proofErr w:type="spellStart"/>
      <w:r>
        <w:rPr>
          <w:sz w:val="20"/>
          <w:szCs w:val="20"/>
          <w:lang w:val="en-US"/>
        </w:rPr>
        <w:lastRenderedPageBreak/>
        <w:t>speedwatch</w:t>
      </w:r>
      <w:proofErr w:type="spellEnd"/>
      <w:r>
        <w:rPr>
          <w:sz w:val="20"/>
          <w:szCs w:val="20"/>
          <w:lang w:val="en-US"/>
        </w:rPr>
        <w:t xml:space="preserve"> on that road.  Cllr </w:t>
      </w:r>
      <w:proofErr w:type="spellStart"/>
      <w:r>
        <w:rPr>
          <w:sz w:val="20"/>
          <w:szCs w:val="20"/>
          <w:lang w:val="en-US"/>
        </w:rPr>
        <w:t>Nethersole</w:t>
      </w:r>
      <w:proofErr w:type="spellEnd"/>
      <w:r>
        <w:rPr>
          <w:sz w:val="20"/>
          <w:szCs w:val="20"/>
          <w:lang w:val="en-US"/>
        </w:rPr>
        <w:t xml:space="preserve"> said that she will make enquiries with the Police whether this is allowed to be done in a </w:t>
      </w:r>
      <w:proofErr w:type="gramStart"/>
      <w:r>
        <w:rPr>
          <w:sz w:val="20"/>
          <w:szCs w:val="20"/>
          <w:lang w:val="en-US"/>
        </w:rPr>
        <w:t>60 mph</w:t>
      </w:r>
      <w:proofErr w:type="gramEnd"/>
      <w:r>
        <w:rPr>
          <w:sz w:val="20"/>
          <w:szCs w:val="20"/>
          <w:lang w:val="en-US"/>
        </w:rPr>
        <w:t xml:space="preserve"> zone.</w:t>
      </w:r>
    </w:p>
    <w:p w14:paraId="3A80B9DF" w14:textId="77777777" w:rsidR="00CC5D6A" w:rsidRDefault="00CC5D6A" w:rsidP="00CC5D6A">
      <w:pPr>
        <w:pStyle w:val="BodyA"/>
        <w:ind w:left="720"/>
        <w:rPr>
          <w:sz w:val="20"/>
          <w:szCs w:val="20"/>
        </w:rPr>
      </w:pPr>
    </w:p>
    <w:p w14:paraId="77677953" w14:textId="77777777" w:rsidR="00CC5D6A" w:rsidRDefault="00CC5D6A" w:rsidP="00CC5D6A">
      <w:pPr>
        <w:pStyle w:val="BodyA"/>
        <w:ind w:left="720"/>
        <w:rPr>
          <w:sz w:val="20"/>
          <w:szCs w:val="20"/>
        </w:rPr>
      </w:pPr>
      <w:r>
        <w:rPr>
          <w:sz w:val="20"/>
          <w:szCs w:val="20"/>
          <w:lang w:val="en-US"/>
        </w:rPr>
        <w:t>The Clerk said that she has had received some emails about litter around the village with some reports of residents going to great lengths to keep the village tidy by undertaking litter picking.  This was greatly appreciated by the Parish Council.</w:t>
      </w:r>
    </w:p>
    <w:p w14:paraId="57A652C5" w14:textId="77777777" w:rsidR="00CC5D6A" w:rsidRDefault="00CC5D6A" w:rsidP="00CC5D6A">
      <w:pPr>
        <w:pStyle w:val="BodyA"/>
        <w:ind w:left="720"/>
        <w:rPr>
          <w:sz w:val="20"/>
          <w:szCs w:val="20"/>
        </w:rPr>
      </w:pPr>
    </w:p>
    <w:p w14:paraId="22C245E1" w14:textId="77777777" w:rsidR="00CC5D6A" w:rsidRDefault="00CC5D6A" w:rsidP="00CC5D6A">
      <w:pPr>
        <w:pStyle w:val="BodyA"/>
        <w:ind w:left="720"/>
        <w:rPr>
          <w:color w:val="201F1E"/>
          <w:sz w:val="20"/>
          <w:szCs w:val="20"/>
          <w:u w:color="201F1E"/>
        </w:rPr>
      </w:pPr>
      <w:r>
        <w:rPr>
          <w:sz w:val="20"/>
          <w:szCs w:val="20"/>
          <w:lang w:val="en-US"/>
        </w:rPr>
        <w:t xml:space="preserve">The Clerk said that a member of the public has queried why an open gardens event had been held and </w:t>
      </w:r>
      <w:r>
        <w:rPr>
          <w:color w:val="201F1E"/>
          <w:sz w:val="20"/>
          <w:szCs w:val="20"/>
          <w:u w:color="201F1E"/>
          <w:lang w:val="en-US"/>
        </w:rPr>
        <w:t xml:space="preserve">was </w:t>
      </w:r>
      <w:proofErr w:type="gramStart"/>
      <w:r>
        <w:rPr>
          <w:color w:val="201F1E"/>
          <w:sz w:val="20"/>
          <w:szCs w:val="20"/>
          <w:u w:color="201F1E"/>
          <w:lang w:val="en-US"/>
        </w:rPr>
        <w:t>very surprised</w:t>
      </w:r>
      <w:proofErr w:type="gramEnd"/>
      <w:r>
        <w:rPr>
          <w:color w:val="201F1E"/>
          <w:sz w:val="20"/>
          <w:szCs w:val="20"/>
          <w:u w:color="201F1E"/>
          <w:lang w:val="en-US"/>
        </w:rPr>
        <w:t xml:space="preserve"> that the event was allowed to go ahead at a time when people were not allowed to meet in gardens.  The Parish Council said that they were aware of an event and understand it was compliant with Government guidance and tickets were limited and had to be purchased online.</w:t>
      </w:r>
    </w:p>
    <w:p w14:paraId="11FF9B50" w14:textId="77777777" w:rsidR="00CC5D6A" w:rsidRDefault="00CC5D6A" w:rsidP="00CC5D6A">
      <w:pPr>
        <w:pStyle w:val="BodyA"/>
        <w:ind w:left="720"/>
        <w:rPr>
          <w:color w:val="201F1E"/>
          <w:sz w:val="20"/>
          <w:szCs w:val="20"/>
          <w:u w:color="201F1E"/>
        </w:rPr>
      </w:pPr>
    </w:p>
    <w:p w14:paraId="15F605FC" w14:textId="77777777" w:rsidR="00CC5D6A" w:rsidRDefault="00CC5D6A" w:rsidP="00CC5D6A">
      <w:pPr>
        <w:pStyle w:val="BodyA"/>
        <w:jc w:val="both"/>
        <w:rPr>
          <w:b/>
          <w:bCs/>
          <w:sz w:val="20"/>
          <w:szCs w:val="20"/>
          <w:lang w:val="fr-FR"/>
        </w:rPr>
      </w:pPr>
      <w:r>
        <w:rPr>
          <w:b/>
          <w:bCs/>
          <w:sz w:val="20"/>
          <w:szCs w:val="20"/>
          <w:lang w:val="fr-FR"/>
        </w:rPr>
        <w:t>7440</w:t>
      </w:r>
      <w:r>
        <w:rPr>
          <w:b/>
          <w:bCs/>
          <w:sz w:val="20"/>
          <w:szCs w:val="20"/>
          <w:lang w:val="fr-FR"/>
        </w:rPr>
        <w:tab/>
        <w:t>Finance</w:t>
      </w:r>
    </w:p>
    <w:p w14:paraId="1A5057AF" w14:textId="77777777" w:rsidR="00CC5D6A" w:rsidRDefault="00CC5D6A" w:rsidP="00CC5D6A">
      <w:pPr>
        <w:pStyle w:val="BodyA"/>
        <w:ind w:firstLine="720"/>
        <w:rPr>
          <w:sz w:val="20"/>
          <w:szCs w:val="20"/>
        </w:rPr>
      </w:pPr>
      <w:r>
        <w:rPr>
          <w:sz w:val="20"/>
          <w:szCs w:val="20"/>
          <w:lang w:val="en-US"/>
        </w:rPr>
        <w:t>7440.1</w:t>
      </w:r>
      <w:r>
        <w:rPr>
          <w:sz w:val="20"/>
          <w:szCs w:val="20"/>
          <w:lang w:val="en-US"/>
        </w:rPr>
        <w:tab/>
        <w:t>Bank balances and finance report:</w:t>
      </w:r>
    </w:p>
    <w:p w14:paraId="1740A4D3" w14:textId="7AEBE711" w:rsidR="00CC5D6A" w:rsidRDefault="00CC5D6A" w:rsidP="00CC5D6A">
      <w:pPr>
        <w:pStyle w:val="BodyAA"/>
        <w:ind w:left="1440"/>
        <w:rPr>
          <w:sz w:val="20"/>
          <w:szCs w:val="20"/>
        </w:rPr>
      </w:pPr>
      <w:r>
        <w:rPr>
          <w:sz w:val="20"/>
          <w:szCs w:val="20"/>
        </w:rPr>
        <w:t>The Clerk circulated the finance report prior to the meeting.</w:t>
      </w:r>
    </w:p>
    <w:p w14:paraId="470C762E" w14:textId="441E980E" w:rsidR="00CC5D6A" w:rsidRDefault="00CC5D6A" w:rsidP="00CC5D6A">
      <w:pPr>
        <w:pStyle w:val="BodyAA"/>
        <w:ind w:left="1440"/>
        <w:rPr>
          <w:sz w:val="20"/>
          <w:szCs w:val="20"/>
        </w:rPr>
      </w:pPr>
    </w:p>
    <w:tbl>
      <w:tblPr>
        <w:tblW w:w="6946"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33"/>
        <w:gridCol w:w="2313"/>
      </w:tblGrid>
      <w:tr w:rsidR="00CC5D6A" w14:paraId="0EE7737C" w14:textId="77777777" w:rsidTr="00F03C36">
        <w:trPr>
          <w:trHeight w:val="31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F51C1" w14:textId="77777777" w:rsidR="00CC5D6A" w:rsidRDefault="00CC5D6A" w:rsidP="00F03C36"/>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04156" w14:textId="77777777" w:rsidR="00CC5D6A" w:rsidRDefault="00CC5D6A" w:rsidP="00F03C36">
            <w:pPr>
              <w:pStyle w:val="BodyA"/>
            </w:pPr>
            <w:r>
              <w:rPr>
                <w:rFonts w:ascii="Arial" w:hAnsi="Arial"/>
                <w:b/>
                <w:bCs/>
                <w:sz w:val="20"/>
                <w:szCs w:val="20"/>
              </w:rPr>
              <w:t xml:space="preserve">              £</w:t>
            </w:r>
          </w:p>
        </w:tc>
      </w:tr>
      <w:tr w:rsidR="00CC5D6A" w14:paraId="786F9ABF" w14:textId="77777777" w:rsidTr="00F03C36">
        <w:trPr>
          <w:trHeight w:val="25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61D75" w14:textId="77777777" w:rsidR="00CC5D6A" w:rsidRDefault="00CC5D6A" w:rsidP="00F03C36">
            <w:pPr>
              <w:pStyle w:val="BodyA"/>
              <w:tabs>
                <w:tab w:val="left" w:pos="4620"/>
                <w:tab w:val="left" w:pos="5172"/>
              </w:tabs>
            </w:pPr>
            <w:r>
              <w:rPr>
                <w:rFonts w:ascii="Arial" w:hAnsi="Arial"/>
                <w:sz w:val="20"/>
                <w:szCs w:val="20"/>
              </w:rPr>
              <w:t>TSB Community Account</w:t>
            </w:r>
            <w:r>
              <w:rPr>
                <w:rFonts w:ascii="Arial" w:hAnsi="Arial"/>
                <w:sz w:val="20"/>
                <w:szCs w:val="20"/>
              </w:rPr>
              <w:tab/>
            </w:r>
            <w:r>
              <w:rPr>
                <w:rFonts w:ascii="Arial" w:hAnsi="Arial"/>
                <w:sz w:val="20"/>
                <w:szCs w:val="20"/>
              </w:rPr>
              <w:tab/>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5014B" w14:textId="77777777" w:rsidR="00CC5D6A" w:rsidRDefault="00CC5D6A" w:rsidP="00F03C36">
            <w:pPr>
              <w:pStyle w:val="BodyA"/>
              <w:jc w:val="right"/>
            </w:pPr>
            <w:r>
              <w:rPr>
                <w:rFonts w:ascii="Arial" w:hAnsi="Arial"/>
                <w:sz w:val="20"/>
                <w:szCs w:val="20"/>
              </w:rPr>
              <w:t>18,834.98</w:t>
            </w:r>
          </w:p>
        </w:tc>
      </w:tr>
      <w:tr w:rsidR="00CC5D6A" w14:paraId="0D48A27F" w14:textId="77777777" w:rsidTr="00F03C36">
        <w:trPr>
          <w:trHeight w:val="25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07F01" w14:textId="77777777" w:rsidR="00CC5D6A" w:rsidRDefault="00CC5D6A" w:rsidP="00F03C36">
            <w:pPr>
              <w:pStyle w:val="BodyA"/>
            </w:pPr>
            <w:r>
              <w:rPr>
                <w:rFonts w:ascii="Arial" w:hAnsi="Arial"/>
                <w:sz w:val="20"/>
                <w:szCs w:val="20"/>
              </w:rPr>
              <w:t>TSB Instant Access Account</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53FAC" w14:textId="77777777" w:rsidR="00CC5D6A" w:rsidRDefault="00CC5D6A" w:rsidP="00F03C36">
            <w:pPr>
              <w:pStyle w:val="BodyA"/>
              <w:jc w:val="right"/>
            </w:pPr>
            <w:r>
              <w:rPr>
                <w:rFonts w:ascii="Arial" w:hAnsi="Arial"/>
                <w:sz w:val="20"/>
                <w:szCs w:val="20"/>
              </w:rPr>
              <w:t>66,417.94</w:t>
            </w:r>
          </w:p>
        </w:tc>
      </w:tr>
      <w:tr w:rsidR="00CC5D6A" w14:paraId="2AE26277" w14:textId="77777777" w:rsidTr="00F03C36">
        <w:trPr>
          <w:trHeight w:val="44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EA31A" w14:textId="77777777" w:rsidR="00CC5D6A" w:rsidRDefault="00CC5D6A" w:rsidP="00F03C36">
            <w:pPr>
              <w:pStyle w:val="BodyA"/>
              <w:tabs>
                <w:tab w:val="left" w:pos="5259"/>
                <w:tab w:val="right" w:pos="6163"/>
              </w:tabs>
            </w:pPr>
            <w:r>
              <w:rPr>
                <w:rFonts w:ascii="Arial" w:hAnsi="Arial"/>
                <w:b/>
                <w:bCs/>
                <w:sz w:val="20"/>
                <w:szCs w:val="20"/>
              </w:rPr>
              <w:t>TOTAL</w:t>
            </w:r>
            <w:r>
              <w:rPr>
                <w:rFonts w:ascii="Arial" w:hAnsi="Arial"/>
                <w:b/>
                <w:bCs/>
                <w:sz w:val="20"/>
                <w:szCs w:val="20"/>
              </w:rPr>
              <w:tab/>
            </w:r>
            <w:r>
              <w:rPr>
                <w:rFonts w:ascii="Arial" w:hAnsi="Arial"/>
                <w:b/>
                <w:bCs/>
                <w:sz w:val="20"/>
                <w:szCs w:val="20"/>
              </w:rPr>
              <w:tab/>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3E26E" w14:textId="77777777" w:rsidR="00CC5D6A" w:rsidRDefault="00CC5D6A" w:rsidP="00F03C36">
            <w:pPr>
              <w:pStyle w:val="BodyA"/>
              <w:jc w:val="right"/>
            </w:pPr>
            <w:r>
              <w:rPr>
                <w:rFonts w:ascii="Arial" w:hAnsi="Arial"/>
                <w:sz w:val="20"/>
                <w:szCs w:val="20"/>
              </w:rPr>
              <w:t>85,252.92</w:t>
            </w:r>
          </w:p>
        </w:tc>
      </w:tr>
    </w:tbl>
    <w:p w14:paraId="49E8342A" w14:textId="77777777" w:rsidR="00CC5D6A" w:rsidRDefault="00CC5D6A" w:rsidP="00CC5D6A">
      <w:pPr>
        <w:pStyle w:val="BodyA"/>
        <w:ind w:firstLine="720"/>
        <w:rPr>
          <w:rFonts w:ascii="Arial" w:eastAsia="Arial" w:hAnsi="Arial" w:cs="Arial"/>
          <w:sz w:val="20"/>
          <w:szCs w:val="20"/>
        </w:rPr>
      </w:pPr>
    </w:p>
    <w:p w14:paraId="4B3ED72F" w14:textId="77777777" w:rsidR="00CC5D6A" w:rsidRDefault="00CC5D6A" w:rsidP="00CC5D6A">
      <w:pPr>
        <w:pStyle w:val="BodyA"/>
        <w:ind w:left="1440" w:hanging="720"/>
        <w:rPr>
          <w:sz w:val="20"/>
          <w:szCs w:val="20"/>
        </w:rPr>
      </w:pPr>
      <w:r>
        <w:rPr>
          <w:sz w:val="20"/>
          <w:szCs w:val="20"/>
          <w:lang w:val="en-US"/>
        </w:rPr>
        <w:t>7440.2</w:t>
      </w:r>
      <w:r>
        <w:rPr>
          <w:sz w:val="20"/>
          <w:szCs w:val="20"/>
          <w:lang w:val="en-US"/>
        </w:rPr>
        <w:tab/>
        <w:t xml:space="preserve">Cllr Rogerson proposed, seconded by Cllr </w:t>
      </w:r>
      <w:proofErr w:type="spellStart"/>
      <w:r>
        <w:rPr>
          <w:sz w:val="20"/>
          <w:szCs w:val="20"/>
          <w:lang w:val="en-US"/>
        </w:rPr>
        <w:t>Nethersole</w:t>
      </w:r>
      <w:proofErr w:type="spellEnd"/>
      <w:r>
        <w:rPr>
          <w:sz w:val="20"/>
          <w:szCs w:val="20"/>
          <w:lang w:val="en-US"/>
        </w:rPr>
        <w:t xml:space="preserve"> the approval of the following payments, agreed by all:</w:t>
      </w:r>
    </w:p>
    <w:p w14:paraId="44D20A2E" w14:textId="77777777" w:rsidR="00CC5D6A" w:rsidRDefault="00CC5D6A" w:rsidP="00CC5D6A">
      <w:pPr>
        <w:pStyle w:val="BodyA"/>
        <w:ind w:left="1440" w:hanging="720"/>
        <w:rPr>
          <w:sz w:val="20"/>
          <w:szCs w:val="20"/>
        </w:rPr>
      </w:pPr>
    </w:p>
    <w:p w14:paraId="48DD53F6" w14:textId="77777777" w:rsidR="00CC5D6A" w:rsidRDefault="00CC5D6A" w:rsidP="00CC5D6A">
      <w:pPr>
        <w:pStyle w:val="BodyAA"/>
        <w:ind w:firstLine="720"/>
        <w:rPr>
          <w:rFonts w:ascii="Arial" w:eastAsia="Arial" w:hAnsi="Arial" w:cs="Arial"/>
          <w:sz w:val="20"/>
          <w:szCs w:val="20"/>
        </w:rPr>
      </w:pPr>
    </w:p>
    <w:tbl>
      <w:tblPr>
        <w:tblW w:w="7016" w:type="dxa"/>
        <w:tblInd w:w="89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110"/>
        <w:gridCol w:w="1488"/>
      </w:tblGrid>
      <w:tr w:rsidR="00CC5D6A" w14:paraId="657E66B0" w14:textId="77777777" w:rsidTr="00F03C36">
        <w:trPr>
          <w:trHeight w:val="45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AE89E" w14:textId="77777777" w:rsidR="00CC5D6A" w:rsidRDefault="00CC5D6A" w:rsidP="00F03C36">
            <w:pPr>
              <w:pStyle w:val="BodyAA"/>
            </w:pPr>
            <w:r>
              <w:rPr>
                <w:rFonts w:ascii="Arial" w:hAnsi="Arial"/>
                <w:b/>
                <w:bCs/>
                <w:sz w:val="20"/>
                <w:szCs w:val="20"/>
              </w:rPr>
              <w:t>Cheque Number</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AF6F3" w14:textId="77777777" w:rsidR="00CC5D6A" w:rsidRDefault="00CC5D6A" w:rsidP="00F03C36">
            <w:pPr>
              <w:pStyle w:val="BodyAA"/>
              <w:tabs>
                <w:tab w:val="left" w:pos="2759"/>
              </w:tabs>
            </w:pPr>
            <w:r>
              <w:rPr>
                <w:rFonts w:ascii="Arial" w:hAnsi="Arial"/>
                <w:b/>
                <w:bCs/>
                <w:sz w:val="20"/>
                <w:szCs w:val="20"/>
              </w:rPr>
              <w:t>Payee</w:t>
            </w:r>
            <w:r>
              <w:rPr>
                <w:rFonts w:ascii="Arial" w:hAnsi="Arial"/>
                <w:b/>
                <w:bCs/>
                <w:sz w:val="20"/>
                <w:szCs w:val="20"/>
              </w:rPr>
              <w:tab/>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0A45D" w14:textId="77777777" w:rsidR="00CC5D6A" w:rsidRDefault="00CC5D6A" w:rsidP="00F03C36">
            <w:pPr>
              <w:pStyle w:val="BodyAA"/>
            </w:pPr>
            <w:r>
              <w:rPr>
                <w:rFonts w:ascii="Arial" w:hAnsi="Arial"/>
                <w:b/>
                <w:bCs/>
                <w:sz w:val="20"/>
                <w:szCs w:val="20"/>
              </w:rPr>
              <w:t xml:space="preserve">               £</w:t>
            </w:r>
          </w:p>
        </w:tc>
      </w:tr>
      <w:tr w:rsidR="00CC5D6A" w14:paraId="7A2FEA0B" w14:textId="77777777" w:rsidTr="00F03C36">
        <w:trPr>
          <w:trHeight w:val="25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66526" w14:textId="77777777" w:rsidR="00CC5D6A" w:rsidRDefault="00CC5D6A" w:rsidP="00F03C36">
            <w:pPr>
              <w:pStyle w:val="BodyAA"/>
              <w:jc w:val="center"/>
            </w:pPr>
            <w:r>
              <w:rPr>
                <w:rFonts w:ascii="Arial" w:hAnsi="Arial"/>
                <w:sz w:val="20"/>
                <w:szCs w:val="20"/>
              </w:rPr>
              <w:t>000450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33C44" w14:textId="77777777" w:rsidR="00CC5D6A" w:rsidRDefault="00CC5D6A" w:rsidP="00F03C36">
            <w:pPr>
              <w:pStyle w:val="BodyAA"/>
              <w:tabs>
                <w:tab w:val="left" w:pos="2760"/>
              </w:tabs>
            </w:pPr>
            <w:r>
              <w:rPr>
                <w:rFonts w:ascii="Arial" w:hAnsi="Arial"/>
                <w:sz w:val="20"/>
                <w:szCs w:val="20"/>
              </w:rPr>
              <w:t>Clerk – salary</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BF843" w14:textId="77777777" w:rsidR="00CC5D6A" w:rsidRDefault="00CC5D6A" w:rsidP="00F03C36">
            <w:pPr>
              <w:pStyle w:val="BodyAA"/>
              <w:jc w:val="right"/>
            </w:pPr>
            <w:r>
              <w:rPr>
                <w:rFonts w:ascii="Arial" w:hAnsi="Arial"/>
                <w:sz w:val="20"/>
                <w:szCs w:val="20"/>
              </w:rPr>
              <w:t>481.45</w:t>
            </w:r>
          </w:p>
        </w:tc>
      </w:tr>
      <w:tr w:rsidR="00CC5D6A" w14:paraId="58AC1AF5" w14:textId="77777777" w:rsidTr="00F03C36">
        <w:trPr>
          <w:trHeight w:val="25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2A1AF" w14:textId="77777777" w:rsidR="00CC5D6A" w:rsidRDefault="00CC5D6A" w:rsidP="00F03C36">
            <w:pPr>
              <w:pStyle w:val="BodyAA"/>
              <w:jc w:val="center"/>
            </w:pPr>
            <w:r>
              <w:rPr>
                <w:rFonts w:ascii="Arial" w:hAnsi="Arial"/>
                <w:sz w:val="20"/>
                <w:szCs w:val="20"/>
              </w:rPr>
              <w:t>000450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16974" w14:textId="77777777" w:rsidR="00CC5D6A" w:rsidRDefault="00CC5D6A" w:rsidP="00F03C36">
            <w:pPr>
              <w:pStyle w:val="BodyAA"/>
            </w:pPr>
            <w:r>
              <w:rPr>
                <w:rFonts w:ascii="Arial" w:hAnsi="Arial"/>
                <w:sz w:val="20"/>
                <w:szCs w:val="20"/>
              </w:rPr>
              <w:t>Clerk – expenses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7476F" w14:textId="77777777" w:rsidR="00CC5D6A" w:rsidRDefault="00CC5D6A" w:rsidP="00F03C36">
            <w:pPr>
              <w:pStyle w:val="BodyAA"/>
              <w:jc w:val="right"/>
            </w:pPr>
            <w:r>
              <w:rPr>
                <w:rFonts w:ascii="Arial" w:hAnsi="Arial"/>
                <w:sz w:val="20"/>
                <w:szCs w:val="20"/>
              </w:rPr>
              <w:t>86.72</w:t>
            </w:r>
          </w:p>
        </w:tc>
      </w:tr>
      <w:tr w:rsidR="00CC5D6A" w14:paraId="7C4AD488" w14:textId="77777777" w:rsidTr="00F03C36">
        <w:trPr>
          <w:trHeight w:val="25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2FFBB" w14:textId="77777777" w:rsidR="00CC5D6A" w:rsidRDefault="00CC5D6A" w:rsidP="00F03C36">
            <w:pPr>
              <w:pStyle w:val="BodyAA"/>
              <w:jc w:val="center"/>
            </w:pPr>
            <w:r>
              <w:rPr>
                <w:rFonts w:ascii="Arial" w:hAnsi="Arial"/>
                <w:sz w:val="20"/>
                <w:szCs w:val="20"/>
              </w:rPr>
              <w:t>000451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99F78" w14:textId="77777777" w:rsidR="00CC5D6A" w:rsidRDefault="00CC5D6A" w:rsidP="00F03C36">
            <w:pPr>
              <w:pStyle w:val="BodyAA"/>
            </w:pPr>
            <w:r>
              <w:rPr>
                <w:rFonts w:ascii="Arial" w:hAnsi="Arial"/>
                <w:sz w:val="20"/>
                <w:szCs w:val="20"/>
              </w:rPr>
              <w:t>B Osborne – payroll</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7A612" w14:textId="77777777" w:rsidR="00CC5D6A" w:rsidRDefault="00CC5D6A" w:rsidP="00F03C36">
            <w:pPr>
              <w:pStyle w:val="BodyAA"/>
              <w:jc w:val="right"/>
            </w:pPr>
            <w:r>
              <w:rPr>
                <w:rFonts w:ascii="Arial" w:hAnsi="Arial"/>
                <w:sz w:val="20"/>
                <w:szCs w:val="20"/>
              </w:rPr>
              <w:t>66.00</w:t>
            </w:r>
          </w:p>
        </w:tc>
      </w:tr>
      <w:tr w:rsidR="00CC5D6A" w14:paraId="46EC001C" w14:textId="77777777" w:rsidTr="00F03C36">
        <w:trPr>
          <w:trHeight w:val="25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56FF" w14:textId="77777777" w:rsidR="00CC5D6A" w:rsidRDefault="00CC5D6A" w:rsidP="00F03C36">
            <w:pPr>
              <w:pStyle w:val="BodyAA"/>
              <w:jc w:val="center"/>
            </w:pPr>
            <w:r>
              <w:rPr>
                <w:rFonts w:ascii="Arial" w:hAnsi="Arial"/>
                <w:sz w:val="20"/>
                <w:szCs w:val="20"/>
              </w:rPr>
              <w:t>000452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E5C8F" w14:textId="77777777" w:rsidR="00CC5D6A" w:rsidRDefault="00CC5D6A" w:rsidP="00F03C36">
            <w:pPr>
              <w:pStyle w:val="BodyAA"/>
            </w:pPr>
            <w:r>
              <w:rPr>
                <w:rFonts w:ascii="Arial" w:hAnsi="Arial"/>
                <w:sz w:val="20"/>
                <w:szCs w:val="20"/>
              </w:rPr>
              <w:t>D J Granger – Inv 021268 village grass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1D7AE" w14:textId="77777777" w:rsidR="00CC5D6A" w:rsidRDefault="00CC5D6A" w:rsidP="00F03C36">
            <w:pPr>
              <w:pStyle w:val="BodyAA"/>
              <w:jc w:val="right"/>
            </w:pPr>
            <w:r>
              <w:rPr>
                <w:rFonts w:ascii="Arial" w:hAnsi="Arial"/>
                <w:sz w:val="20"/>
                <w:szCs w:val="20"/>
              </w:rPr>
              <w:t>604.54</w:t>
            </w:r>
          </w:p>
        </w:tc>
      </w:tr>
      <w:tr w:rsidR="00CC5D6A" w14:paraId="7FCAEF32" w14:textId="77777777" w:rsidTr="00F03C36">
        <w:trPr>
          <w:trHeight w:val="25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CFA1A" w14:textId="77777777" w:rsidR="00CC5D6A" w:rsidRDefault="00CC5D6A" w:rsidP="00F03C36">
            <w:pPr>
              <w:pStyle w:val="BodyAA"/>
              <w:jc w:val="center"/>
            </w:pPr>
            <w:r>
              <w:rPr>
                <w:rFonts w:ascii="Arial" w:hAnsi="Arial"/>
                <w:sz w:val="20"/>
                <w:szCs w:val="20"/>
              </w:rPr>
              <w:t>000452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9FAB" w14:textId="77777777" w:rsidR="00CC5D6A" w:rsidRDefault="00CC5D6A" w:rsidP="00F03C36">
            <w:pPr>
              <w:pStyle w:val="BodyAA"/>
            </w:pPr>
            <w:r>
              <w:rPr>
                <w:rFonts w:ascii="Arial" w:hAnsi="Arial"/>
                <w:sz w:val="20"/>
                <w:szCs w:val="20"/>
              </w:rPr>
              <w:t>D J Granger – Inv 021227 village grass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1565D" w14:textId="77777777" w:rsidR="00CC5D6A" w:rsidRDefault="00CC5D6A" w:rsidP="00F03C36">
            <w:pPr>
              <w:pStyle w:val="BodyAA"/>
              <w:jc w:val="right"/>
            </w:pPr>
            <w:r>
              <w:rPr>
                <w:rFonts w:ascii="Arial" w:hAnsi="Arial"/>
                <w:sz w:val="20"/>
                <w:szCs w:val="20"/>
              </w:rPr>
              <w:t>604.54</w:t>
            </w:r>
          </w:p>
        </w:tc>
      </w:tr>
      <w:tr w:rsidR="00CC5D6A" w14:paraId="2D241130" w14:textId="77777777" w:rsidTr="00F03C36">
        <w:trPr>
          <w:trHeight w:val="25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740F6" w14:textId="77777777" w:rsidR="00CC5D6A" w:rsidRDefault="00CC5D6A" w:rsidP="00F03C36">
            <w:pPr>
              <w:pStyle w:val="BodyAA"/>
              <w:jc w:val="center"/>
            </w:pPr>
            <w:r>
              <w:rPr>
                <w:rFonts w:ascii="Arial" w:hAnsi="Arial"/>
                <w:sz w:val="20"/>
                <w:szCs w:val="20"/>
              </w:rPr>
              <w:t>000452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3DF87" w14:textId="77777777" w:rsidR="00CC5D6A" w:rsidRDefault="00CC5D6A" w:rsidP="00F03C36">
            <w:pPr>
              <w:pStyle w:val="BodyAA"/>
            </w:pPr>
            <w:r>
              <w:rPr>
                <w:rFonts w:ascii="Arial" w:hAnsi="Arial"/>
                <w:sz w:val="20"/>
                <w:szCs w:val="20"/>
              </w:rPr>
              <w:t>D J Granger – Inv 021214 playing field</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326CC" w14:textId="77777777" w:rsidR="00CC5D6A" w:rsidRDefault="00CC5D6A" w:rsidP="00F03C36">
            <w:pPr>
              <w:pStyle w:val="BodyAA"/>
              <w:jc w:val="right"/>
            </w:pPr>
            <w:r>
              <w:rPr>
                <w:rFonts w:ascii="Arial" w:hAnsi="Arial"/>
                <w:sz w:val="20"/>
                <w:szCs w:val="20"/>
              </w:rPr>
              <w:t>189.60</w:t>
            </w:r>
          </w:p>
        </w:tc>
      </w:tr>
      <w:tr w:rsidR="00CC5D6A" w14:paraId="784EBA59" w14:textId="77777777" w:rsidTr="00F03C36">
        <w:trPr>
          <w:trHeight w:val="25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4374D" w14:textId="77777777" w:rsidR="00CC5D6A" w:rsidRDefault="00CC5D6A" w:rsidP="00F03C36">
            <w:pPr>
              <w:pStyle w:val="BodyAA"/>
              <w:jc w:val="center"/>
            </w:pPr>
            <w:r>
              <w:rPr>
                <w:rFonts w:ascii="Arial" w:hAnsi="Arial"/>
                <w:sz w:val="20"/>
                <w:szCs w:val="20"/>
              </w:rPr>
              <w:t>000452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A6F26" w14:textId="77777777" w:rsidR="00CC5D6A" w:rsidRDefault="00CC5D6A" w:rsidP="00F03C36">
            <w:pPr>
              <w:pStyle w:val="BodyAA"/>
            </w:pPr>
            <w:r>
              <w:rPr>
                <w:rFonts w:ascii="Arial" w:hAnsi="Arial"/>
                <w:sz w:val="20"/>
                <w:szCs w:val="20"/>
              </w:rPr>
              <w:t>D J Granger – Inv 021321 playing field</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6C70B" w14:textId="77777777" w:rsidR="00CC5D6A" w:rsidRDefault="00CC5D6A" w:rsidP="00F03C36">
            <w:pPr>
              <w:pStyle w:val="BodyAA"/>
              <w:jc w:val="right"/>
            </w:pPr>
            <w:r>
              <w:rPr>
                <w:rFonts w:ascii="Arial" w:hAnsi="Arial"/>
                <w:sz w:val="20"/>
                <w:szCs w:val="20"/>
              </w:rPr>
              <w:t>189.60</w:t>
            </w:r>
          </w:p>
        </w:tc>
      </w:tr>
      <w:tr w:rsidR="00CC5D6A" w14:paraId="0C5A9FE3" w14:textId="77777777" w:rsidTr="00F03C36">
        <w:trPr>
          <w:trHeight w:val="25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FE1DD" w14:textId="77777777" w:rsidR="00CC5D6A" w:rsidRDefault="00CC5D6A" w:rsidP="00F03C36">
            <w:pPr>
              <w:pStyle w:val="BodyAA"/>
              <w:jc w:val="center"/>
            </w:pPr>
            <w:r>
              <w:rPr>
                <w:rFonts w:ascii="Arial" w:hAnsi="Arial"/>
                <w:sz w:val="20"/>
                <w:szCs w:val="20"/>
              </w:rPr>
              <w:t>000452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8CD1A" w14:textId="77777777" w:rsidR="00CC5D6A" w:rsidRDefault="00CC5D6A" w:rsidP="00F03C36">
            <w:pPr>
              <w:pStyle w:val="BodyAA"/>
            </w:pPr>
            <w:r>
              <w:rPr>
                <w:rFonts w:ascii="Arial" w:hAnsi="Arial"/>
                <w:sz w:val="20"/>
                <w:szCs w:val="20"/>
              </w:rPr>
              <w:t>D J Granger – Inv 021328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134FD" w14:textId="77777777" w:rsidR="00CC5D6A" w:rsidRDefault="00CC5D6A" w:rsidP="00F03C36">
            <w:pPr>
              <w:pStyle w:val="BodyAA"/>
              <w:jc w:val="right"/>
            </w:pPr>
            <w:r>
              <w:rPr>
                <w:rFonts w:ascii="Arial" w:hAnsi="Arial"/>
                <w:sz w:val="20"/>
                <w:szCs w:val="20"/>
              </w:rPr>
              <w:t>414.94</w:t>
            </w:r>
          </w:p>
        </w:tc>
      </w:tr>
      <w:tr w:rsidR="00CC5D6A" w14:paraId="4FDD2CB4" w14:textId="77777777" w:rsidTr="00F03C36">
        <w:trPr>
          <w:trHeight w:val="25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47001" w14:textId="77777777" w:rsidR="00CC5D6A" w:rsidRDefault="00CC5D6A" w:rsidP="00F03C36">
            <w:pPr>
              <w:pStyle w:val="BodyAA"/>
              <w:jc w:val="center"/>
            </w:pPr>
            <w:r>
              <w:rPr>
                <w:rFonts w:ascii="Arial" w:hAnsi="Arial"/>
                <w:sz w:val="20"/>
                <w:szCs w:val="20"/>
              </w:rPr>
              <w:t>000453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9941B" w14:textId="77777777" w:rsidR="00CC5D6A" w:rsidRDefault="00CC5D6A" w:rsidP="00F03C36">
            <w:pPr>
              <w:pStyle w:val="BodyAA"/>
            </w:pPr>
            <w:proofErr w:type="spellStart"/>
            <w:r>
              <w:rPr>
                <w:rFonts w:ascii="Arial" w:hAnsi="Arial"/>
                <w:sz w:val="20"/>
                <w:szCs w:val="20"/>
              </w:rPr>
              <w:t>Stonebridges</w:t>
            </w:r>
            <w:proofErr w:type="spellEnd"/>
            <w:r>
              <w:rPr>
                <w:rFonts w:ascii="Arial" w:hAnsi="Arial"/>
                <w:sz w:val="20"/>
                <w:szCs w:val="20"/>
              </w:rPr>
              <w:t xml:space="preserve"> – printing of April </w:t>
            </w:r>
            <w:proofErr w:type="spellStart"/>
            <w:r>
              <w:rPr>
                <w:rFonts w:ascii="Arial" w:hAnsi="Arial"/>
                <w:sz w:val="20"/>
                <w:szCs w:val="20"/>
              </w:rPr>
              <w:t>WoS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39D0F" w14:textId="77777777" w:rsidR="00CC5D6A" w:rsidRDefault="00CC5D6A" w:rsidP="00F03C36">
            <w:pPr>
              <w:pStyle w:val="BodyAA"/>
              <w:jc w:val="right"/>
            </w:pPr>
            <w:r>
              <w:rPr>
                <w:rFonts w:ascii="Arial" w:hAnsi="Arial"/>
                <w:sz w:val="20"/>
                <w:szCs w:val="20"/>
              </w:rPr>
              <w:t>295.00</w:t>
            </w:r>
          </w:p>
        </w:tc>
      </w:tr>
      <w:tr w:rsidR="00CC5D6A" w14:paraId="443E0367" w14:textId="77777777" w:rsidTr="00F03C36">
        <w:trPr>
          <w:trHeight w:val="25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8D093" w14:textId="77777777" w:rsidR="00CC5D6A" w:rsidRDefault="00CC5D6A" w:rsidP="00F03C36">
            <w:pPr>
              <w:pStyle w:val="BodyAA"/>
              <w:jc w:val="center"/>
            </w:pPr>
            <w:r>
              <w:rPr>
                <w:rFonts w:ascii="Arial" w:hAnsi="Arial"/>
                <w:sz w:val="20"/>
                <w:szCs w:val="20"/>
              </w:rPr>
              <w:t>000454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699C7" w14:textId="77777777" w:rsidR="00CC5D6A" w:rsidRDefault="00CC5D6A" w:rsidP="00F03C36">
            <w:pPr>
              <w:pStyle w:val="BodyAA"/>
            </w:pPr>
            <w:proofErr w:type="spellStart"/>
            <w:proofErr w:type="gramStart"/>
            <w:r>
              <w:rPr>
                <w:rFonts w:ascii="Arial" w:hAnsi="Arial"/>
                <w:sz w:val="20"/>
                <w:szCs w:val="20"/>
              </w:rPr>
              <w:t>E.on</w:t>
            </w:r>
            <w:proofErr w:type="spellEnd"/>
            <w:proofErr w:type="gramEnd"/>
            <w:r>
              <w:rPr>
                <w:rFonts w:ascii="Arial" w:hAnsi="Arial"/>
                <w:sz w:val="20"/>
                <w:szCs w:val="20"/>
              </w:rPr>
              <w:t xml:space="preserve"> – electricity bill</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6433B" w14:textId="77777777" w:rsidR="00CC5D6A" w:rsidRDefault="00CC5D6A" w:rsidP="00F03C36">
            <w:pPr>
              <w:pStyle w:val="BodyAA"/>
              <w:jc w:val="right"/>
            </w:pPr>
            <w:r>
              <w:rPr>
                <w:rFonts w:ascii="Arial" w:hAnsi="Arial"/>
                <w:sz w:val="20"/>
                <w:szCs w:val="20"/>
              </w:rPr>
              <w:t>71.70</w:t>
            </w:r>
          </w:p>
        </w:tc>
      </w:tr>
      <w:tr w:rsidR="00CC5D6A" w14:paraId="59368ADC" w14:textId="77777777" w:rsidTr="00F03C36">
        <w:trPr>
          <w:trHeight w:val="25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55F83" w14:textId="77777777" w:rsidR="00CC5D6A" w:rsidRDefault="00CC5D6A" w:rsidP="00F03C36">
            <w:pPr>
              <w:pStyle w:val="BodyAA"/>
              <w:jc w:val="center"/>
            </w:pPr>
            <w:r>
              <w:rPr>
                <w:rFonts w:ascii="Arial" w:hAnsi="Arial"/>
                <w:sz w:val="20"/>
                <w:szCs w:val="20"/>
              </w:rPr>
              <w:t>000455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DD6F1" w14:textId="77777777" w:rsidR="00CC5D6A" w:rsidRDefault="00CC5D6A" w:rsidP="00F03C36">
            <w:pPr>
              <w:pStyle w:val="BodyAA"/>
            </w:pPr>
            <w:r>
              <w:rPr>
                <w:rFonts w:ascii="Arial" w:hAnsi="Arial"/>
                <w:sz w:val="20"/>
                <w:szCs w:val="20"/>
              </w:rPr>
              <w:t>Andy Muskett – 4</w:t>
            </w:r>
            <w:r>
              <w:rPr>
                <w:rFonts w:ascii="Arial" w:hAnsi="Arial"/>
                <w:sz w:val="20"/>
                <w:szCs w:val="20"/>
                <w:vertAlign w:val="superscript"/>
              </w:rPr>
              <w:t>th</w:t>
            </w:r>
            <w:r>
              <w:rPr>
                <w:rFonts w:ascii="Arial" w:hAnsi="Arial"/>
                <w:sz w:val="20"/>
                <w:szCs w:val="20"/>
              </w:rPr>
              <w:t xml:space="preserve"> quarter maintenance</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BB7C9" w14:textId="77777777" w:rsidR="00CC5D6A" w:rsidRDefault="00CC5D6A" w:rsidP="00F03C36">
            <w:pPr>
              <w:pStyle w:val="BodyAA"/>
              <w:jc w:val="right"/>
            </w:pPr>
            <w:r>
              <w:rPr>
                <w:rFonts w:ascii="Arial" w:hAnsi="Arial"/>
                <w:sz w:val="20"/>
                <w:szCs w:val="20"/>
              </w:rPr>
              <w:t>186.00</w:t>
            </w:r>
          </w:p>
        </w:tc>
      </w:tr>
      <w:tr w:rsidR="00CC5D6A" w14:paraId="5AC8AF96" w14:textId="77777777" w:rsidTr="00F03C36">
        <w:trPr>
          <w:trHeight w:val="25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A08E5" w14:textId="77777777" w:rsidR="00CC5D6A" w:rsidRDefault="00CC5D6A" w:rsidP="00F03C36">
            <w:pPr>
              <w:pStyle w:val="BodyAA"/>
              <w:jc w:val="center"/>
            </w:pPr>
            <w:r>
              <w:rPr>
                <w:rFonts w:ascii="Arial" w:hAnsi="Arial"/>
                <w:sz w:val="20"/>
                <w:szCs w:val="20"/>
              </w:rPr>
              <w:t>000456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3ED0C" w14:textId="77777777" w:rsidR="00CC5D6A" w:rsidRDefault="00CC5D6A" w:rsidP="00F03C36">
            <w:pPr>
              <w:pStyle w:val="BodyAA"/>
            </w:pPr>
            <w:r>
              <w:rPr>
                <w:rFonts w:ascii="Arial" w:hAnsi="Arial"/>
                <w:sz w:val="20"/>
                <w:szCs w:val="20"/>
              </w:rPr>
              <w:t>BATPC – membership</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98D25" w14:textId="77777777" w:rsidR="00CC5D6A" w:rsidRDefault="00CC5D6A" w:rsidP="00F03C36">
            <w:pPr>
              <w:pStyle w:val="BodyAA"/>
              <w:jc w:val="right"/>
            </w:pPr>
            <w:r>
              <w:rPr>
                <w:rFonts w:ascii="Arial" w:hAnsi="Arial"/>
                <w:sz w:val="20"/>
                <w:szCs w:val="20"/>
              </w:rPr>
              <w:t>447.00</w:t>
            </w:r>
          </w:p>
        </w:tc>
      </w:tr>
      <w:tr w:rsidR="00CC5D6A" w14:paraId="1DEED5B8" w14:textId="77777777" w:rsidTr="00F03C36">
        <w:trPr>
          <w:trHeight w:val="25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503F4" w14:textId="77777777" w:rsidR="00CC5D6A" w:rsidRDefault="00CC5D6A" w:rsidP="00F03C36">
            <w:pPr>
              <w:pStyle w:val="BodyAA"/>
              <w:jc w:val="center"/>
            </w:pPr>
            <w:r>
              <w:rPr>
                <w:rFonts w:ascii="Arial" w:hAnsi="Arial"/>
                <w:sz w:val="20"/>
                <w:szCs w:val="20"/>
              </w:rPr>
              <w:t>000457</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58826" w14:textId="77777777" w:rsidR="00CC5D6A" w:rsidRDefault="00CC5D6A" w:rsidP="00F03C36">
            <w:pPr>
              <w:pStyle w:val="BodyAA"/>
            </w:pPr>
            <w:r>
              <w:rPr>
                <w:rFonts w:ascii="Arial" w:hAnsi="Arial"/>
                <w:sz w:val="20"/>
                <w:szCs w:val="20"/>
              </w:rPr>
              <w:t>Parish Warden – Village Warden</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4F1D9" w14:textId="77777777" w:rsidR="00CC5D6A" w:rsidRDefault="00CC5D6A" w:rsidP="00F03C36">
            <w:pPr>
              <w:pStyle w:val="BodyAA"/>
              <w:jc w:val="right"/>
            </w:pPr>
            <w:r>
              <w:rPr>
                <w:rFonts w:ascii="Arial" w:hAnsi="Arial"/>
                <w:sz w:val="20"/>
                <w:szCs w:val="20"/>
              </w:rPr>
              <w:t>275.00</w:t>
            </w:r>
          </w:p>
        </w:tc>
      </w:tr>
      <w:tr w:rsidR="00CC5D6A" w14:paraId="069E6B02" w14:textId="77777777" w:rsidTr="00F03C36">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9BD0C" w14:textId="77777777" w:rsidR="00CC5D6A" w:rsidRDefault="00CC5D6A" w:rsidP="00F03C36"/>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660F5" w14:textId="77777777" w:rsidR="00CC5D6A" w:rsidRDefault="00CC5D6A" w:rsidP="00F03C36">
            <w:pPr>
              <w:pStyle w:val="BodyAA"/>
            </w:pPr>
            <w:r>
              <w:rPr>
                <w:rFonts w:ascii="Arial" w:hAnsi="Arial"/>
                <w:b/>
                <w:bCs/>
                <w:sz w:val="20"/>
                <w:szCs w:val="20"/>
              </w:rPr>
              <w:t>TOTAL</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26A8D" w14:textId="77777777" w:rsidR="00CC5D6A" w:rsidRDefault="00CC5D6A" w:rsidP="00F03C36">
            <w:pPr>
              <w:pStyle w:val="BodyAA"/>
              <w:jc w:val="right"/>
            </w:pPr>
            <w:r>
              <w:rPr>
                <w:rFonts w:ascii="Arial" w:hAnsi="Arial"/>
                <w:sz w:val="20"/>
                <w:szCs w:val="20"/>
              </w:rPr>
              <w:t>3,912.09</w:t>
            </w:r>
          </w:p>
        </w:tc>
      </w:tr>
    </w:tbl>
    <w:p w14:paraId="067BDFA8" w14:textId="77777777" w:rsidR="00CC5D6A" w:rsidRDefault="00CC5D6A" w:rsidP="00CC5D6A">
      <w:pPr>
        <w:pStyle w:val="BodyAA"/>
        <w:widowControl w:val="0"/>
        <w:ind w:left="789" w:hanging="789"/>
        <w:rPr>
          <w:rFonts w:ascii="Arial" w:eastAsia="Arial" w:hAnsi="Arial" w:cs="Arial"/>
          <w:sz w:val="20"/>
          <w:szCs w:val="20"/>
        </w:rPr>
      </w:pPr>
    </w:p>
    <w:p w14:paraId="593FDEC9" w14:textId="77777777" w:rsidR="00CC5D6A" w:rsidRDefault="00CC5D6A" w:rsidP="00CC5D6A">
      <w:pPr>
        <w:pStyle w:val="BodyAA"/>
        <w:widowControl w:val="0"/>
        <w:ind w:left="108" w:hanging="108"/>
        <w:rPr>
          <w:rFonts w:ascii="Arial" w:eastAsia="Arial" w:hAnsi="Arial" w:cs="Arial"/>
          <w:sz w:val="20"/>
          <w:szCs w:val="20"/>
        </w:rPr>
      </w:pPr>
    </w:p>
    <w:p w14:paraId="0252AC0D" w14:textId="77777777" w:rsidR="00CC5D6A" w:rsidRDefault="00CC5D6A" w:rsidP="00CC5D6A">
      <w:pPr>
        <w:pStyle w:val="BodyA"/>
        <w:ind w:left="720"/>
        <w:rPr>
          <w:sz w:val="20"/>
          <w:szCs w:val="20"/>
        </w:rPr>
      </w:pPr>
      <w:r>
        <w:rPr>
          <w:sz w:val="20"/>
          <w:szCs w:val="20"/>
          <w:lang w:val="en-US"/>
        </w:rPr>
        <w:t>7440.3</w:t>
      </w:r>
      <w:r>
        <w:rPr>
          <w:sz w:val="20"/>
          <w:szCs w:val="20"/>
          <w:lang w:val="en-US"/>
        </w:rPr>
        <w:tab/>
        <w:t>Other finance matters:</w:t>
      </w:r>
    </w:p>
    <w:p w14:paraId="389F18D5" w14:textId="77777777" w:rsidR="00CC5D6A" w:rsidRDefault="00CC5D6A" w:rsidP="00CC5D6A">
      <w:pPr>
        <w:pStyle w:val="BodyA"/>
        <w:rPr>
          <w:sz w:val="20"/>
          <w:szCs w:val="20"/>
        </w:rPr>
      </w:pPr>
      <w:r>
        <w:rPr>
          <w:sz w:val="20"/>
          <w:szCs w:val="20"/>
        </w:rPr>
        <w:tab/>
      </w:r>
      <w:r>
        <w:rPr>
          <w:sz w:val="20"/>
          <w:szCs w:val="20"/>
        </w:rPr>
        <w:tab/>
        <w:t>7440.3.1</w:t>
      </w:r>
      <w:r>
        <w:rPr>
          <w:sz w:val="20"/>
          <w:szCs w:val="20"/>
        </w:rPr>
        <w:tab/>
        <w:t>TSB - Online banking</w:t>
      </w:r>
    </w:p>
    <w:p w14:paraId="4A88805E" w14:textId="77777777" w:rsidR="00CC5D6A" w:rsidRDefault="00CC5D6A" w:rsidP="00CC5D6A">
      <w:pPr>
        <w:pStyle w:val="BodyA"/>
        <w:ind w:left="2880"/>
        <w:rPr>
          <w:sz w:val="20"/>
          <w:szCs w:val="20"/>
        </w:rPr>
      </w:pPr>
      <w:r>
        <w:rPr>
          <w:sz w:val="20"/>
          <w:szCs w:val="20"/>
          <w:lang w:val="en-US"/>
        </w:rPr>
        <w:t xml:space="preserve">The Chairman and Cllr Ellis are now registered for online banking.  Remove from the </w:t>
      </w:r>
      <w:proofErr w:type="gramStart"/>
      <w:r>
        <w:rPr>
          <w:sz w:val="20"/>
          <w:szCs w:val="20"/>
          <w:lang w:val="en-US"/>
        </w:rPr>
        <w:t>agenda</w:t>
      </w:r>
      <w:proofErr w:type="gramEnd"/>
    </w:p>
    <w:p w14:paraId="71B17096" w14:textId="77777777" w:rsidR="00CC5D6A" w:rsidRDefault="00CC5D6A" w:rsidP="00CC5D6A">
      <w:pPr>
        <w:pStyle w:val="BodyA"/>
        <w:ind w:left="2880"/>
        <w:rPr>
          <w:sz w:val="20"/>
          <w:szCs w:val="20"/>
        </w:rPr>
      </w:pPr>
    </w:p>
    <w:p w14:paraId="3F390D8C" w14:textId="77777777" w:rsidR="00CC5D6A" w:rsidRDefault="00CC5D6A" w:rsidP="00CC5D6A">
      <w:pPr>
        <w:pStyle w:val="BodyA"/>
        <w:ind w:left="2880"/>
        <w:rPr>
          <w:sz w:val="20"/>
          <w:szCs w:val="20"/>
        </w:rPr>
      </w:pPr>
    </w:p>
    <w:p w14:paraId="0AC992CC" w14:textId="77777777" w:rsidR="00CC5D6A" w:rsidRDefault="00CC5D6A" w:rsidP="00CC5D6A">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7440.3.2</w:t>
      </w:r>
      <w:r>
        <w:rPr>
          <w:rFonts w:ascii="Arial" w:eastAsia="Arial" w:hAnsi="Arial" w:cs="Arial"/>
          <w:sz w:val="20"/>
          <w:szCs w:val="20"/>
        </w:rPr>
        <w:tab/>
        <w:t>VAT</w:t>
      </w:r>
    </w:p>
    <w:p w14:paraId="721154E7" w14:textId="77777777" w:rsidR="00CC5D6A" w:rsidRDefault="00CC5D6A" w:rsidP="00CC5D6A">
      <w:pPr>
        <w:pStyle w:val="Body"/>
        <w:ind w:left="2880"/>
        <w:rPr>
          <w:rFonts w:ascii="Arial" w:eastAsia="Arial" w:hAnsi="Arial" w:cs="Arial"/>
          <w:sz w:val="20"/>
          <w:szCs w:val="20"/>
        </w:rPr>
      </w:pPr>
      <w:r>
        <w:rPr>
          <w:rFonts w:ascii="Arial" w:hAnsi="Arial"/>
          <w:sz w:val="20"/>
          <w:szCs w:val="20"/>
        </w:rPr>
        <w:t>The Clerk said that the VAT refund was not received before the financial year end and she will have to call HMRC to check that they received the form.                                                                                (</w:t>
      </w:r>
      <w:r>
        <w:rPr>
          <w:rFonts w:ascii="Arial" w:hAnsi="Arial"/>
          <w:b/>
          <w:bCs/>
          <w:sz w:val="20"/>
          <w:szCs w:val="20"/>
          <w:lang w:val="fr-FR"/>
        </w:rPr>
        <w:t>Action Clerk</w:t>
      </w:r>
      <w:r>
        <w:rPr>
          <w:rFonts w:ascii="Arial" w:hAnsi="Arial"/>
          <w:sz w:val="20"/>
          <w:szCs w:val="20"/>
        </w:rPr>
        <w:t>)</w:t>
      </w:r>
    </w:p>
    <w:p w14:paraId="1DF315FC" w14:textId="77777777" w:rsidR="00CC5D6A" w:rsidRDefault="00CC5D6A" w:rsidP="00CC5D6A">
      <w:pPr>
        <w:pStyle w:val="BodyA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119F25F6" w14:textId="77777777" w:rsidR="00CC5D6A" w:rsidRDefault="00CC5D6A" w:rsidP="00CC5D6A">
      <w:pPr>
        <w:pStyle w:val="BodyA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7440.3.3</w:t>
      </w:r>
      <w:r>
        <w:rPr>
          <w:rFonts w:ascii="Arial" w:eastAsia="Arial" w:hAnsi="Arial" w:cs="Arial"/>
          <w:sz w:val="20"/>
          <w:szCs w:val="20"/>
        </w:rPr>
        <w:tab/>
      </w:r>
      <w:r>
        <w:rPr>
          <w:rFonts w:ascii="Arial" w:hAnsi="Arial"/>
          <w:sz w:val="20"/>
          <w:szCs w:val="20"/>
        </w:rPr>
        <w:t>Annual Audit of Accounts</w:t>
      </w:r>
    </w:p>
    <w:p w14:paraId="218017CD" w14:textId="77777777" w:rsidR="00CC5D6A" w:rsidRDefault="00CC5D6A" w:rsidP="00CC5D6A">
      <w:pPr>
        <w:pStyle w:val="BodyAA"/>
        <w:ind w:left="2880"/>
        <w:rPr>
          <w:rFonts w:ascii="Arial" w:eastAsia="Arial" w:hAnsi="Arial" w:cs="Arial"/>
          <w:sz w:val="20"/>
          <w:szCs w:val="20"/>
        </w:rPr>
      </w:pPr>
      <w:r>
        <w:rPr>
          <w:rFonts w:ascii="Arial" w:hAnsi="Arial"/>
          <w:sz w:val="20"/>
          <w:szCs w:val="20"/>
        </w:rPr>
        <w:t>The Clerk said that she will now be working on the year end accounts and the Governance Statement and Accounting Statement will need to be approved at either the May or June meeting.  The internal audit will be held remotely on 24</w:t>
      </w:r>
      <w:r>
        <w:rPr>
          <w:rFonts w:ascii="Arial" w:hAnsi="Arial"/>
          <w:sz w:val="20"/>
          <w:szCs w:val="20"/>
          <w:vertAlign w:val="superscript"/>
        </w:rPr>
        <w:t>th</w:t>
      </w:r>
      <w:r>
        <w:rPr>
          <w:rFonts w:ascii="Arial" w:hAnsi="Arial"/>
          <w:sz w:val="20"/>
          <w:szCs w:val="20"/>
        </w:rPr>
        <w:t xml:space="preserve"> May.</w:t>
      </w:r>
    </w:p>
    <w:p w14:paraId="4A1DC73F" w14:textId="77777777" w:rsidR="00CC5D6A" w:rsidRDefault="00CC5D6A" w:rsidP="00CC5D6A">
      <w:pPr>
        <w:pStyle w:val="BodyAA"/>
        <w:rPr>
          <w:rFonts w:ascii="Arial" w:eastAsia="Arial" w:hAnsi="Arial" w:cs="Arial"/>
          <w:sz w:val="20"/>
          <w:szCs w:val="20"/>
        </w:rPr>
      </w:pPr>
    </w:p>
    <w:p w14:paraId="7371A96E" w14:textId="77777777" w:rsidR="00CC5D6A" w:rsidRDefault="00CC5D6A" w:rsidP="00CC5D6A">
      <w:pPr>
        <w:pStyle w:val="BodyA"/>
        <w:ind w:left="2160" w:hanging="720"/>
        <w:rPr>
          <w:sz w:val="20"/>
          <w:szCs w:val="20"/>
        </w:rPr>
      </w:pPr>
      <w:r>
        <w:rPr>
          <w:sz w:val="20"/>
          <w:szCs w:val="20"/>
          <w:lang w:val="en-US"/>
        </w:rPr>
        <w:t>7440.</w:t>
      </w:r>
      <w:proofErr w:type="gramStart"/>
      <w:r>
        <w:rPr>
          <w:sz w:val="20"/>
          <w:szCs w:val="20"/>
          <w:lang w:val="en-US"/>
        </w:rPr>
        <w:t>3.4</w:t>
      </w:r>
      <w:r>
        <w:rPr>
          <w:sz w:val="20"/>
          <w:szCs w:val="20"/>
          <w:lang w:val="en-US"/>
        </w:rPr>
        <w:tab/>
      </w:r>
      <w:proofErr w:type="spellStart"/>
      <w:r>
        <w:rPr>
          <w:sz w:val="20"/>
          <w:szCs w:val="20"/>
          <w:lang w:val="en-US"/>
        </w:rPr>
        <w:t>E.on</w:t>
      </w:r>
      <w:proofErr w:type="spellEnd"/>
      <w:proofErr w:type="gramEnd"/>
      <w:r>
        <w:rPr>
          <w:sz w:val="20"/>
          <w:szCs w:val="20"/>
          <w:lang w:val="en-US"/>
        </w:rPr>
        <w:t xml:space="preserve"> charges post LED upgrade</w:t>
      </w:r>
    </w:p>
    <w:p w14:paraId="6A7DD03A" w14:textId="77777777" w:rsidR="00CC5D6A" w:rsidRDefault="00CC5D6A" w:rsidP="00CC5D6A">
      <w:pPr>
        <w:pStyle w:val="BodyA"/>
        <w:ind w:left="2880"/>
        <w:rPr>
          <w:sz w:val="20"/>
          <w:szCs w:val="20"/>
        </w:rPr>
      </w:pPr>
      <w:r>
        <w:rPr>
          <w:sz w:val="20"/>
          <w:szCs w:val="20"/>
          <w:lang w:val="en-US"/>
        </w:rPr>
        <w:t xml:space="preserve">The Clerk said that the new schedule of lights has been sent to UK Power Networks and they have forwarded this to </w:t>
      </w:r>
      <w:proofErr w:type="spellStart"/>
      <w:r>
        <w:rPr>
          <w:sz w:val="20"/>
          <w:szCs w:val="20"/>
          <w:lang w:val="en-US"/>
        </w:rPr>
        <w:t>Westoning’s</w:t>
      </w:r>
      <w:proofErr w:type="spellEnd"/>
      <w:r>
        <w:rPr>
          <w:sz w:val="20"/>
          <w:szCs w:val="20"/>
          <w:lang w:val="en-US"/>
        </w:rPr>
        <w:t xml:space="preserve"> supplier for registering so the Parish Council can expect a reduction in lighting costs.</w:t>
      </w:r>
    </w:p>
    <w:p w14:paraId="77AA373B" w14:textId="77777777" w:rsidR="00CC5D6A" w:rsidRDefault="00CC5D6A" w:rsidP="00CC5D6A">
      <w:pPr>
        <w:pStyle w:val="BodyA"/>
        <w:ind w:left="2160" w:hanging="720"/>
        <w:rPr>
          <w:sz w:val="20"/>
          <w:szCs w:val="20"/>
        </w:rPr>
      </w:pPr>
    </w:p>
    <w:p w14:paraId="5815BD6E" w14:textId="77777777" w:rsidR="00CC5D6A" w:rsidRDefault="00CC5D6A" w:rsidP="00CC5D6A">
      <w:pPr>
        <w:pStyle w:val="BodyA"/>
        <w:ind w:left="2160" w:hanging="720"/>
        <w:rPr>
          <w:sz w:val="20"/>
          <w:szCs w:val="20"/>
        </w:rPr>
      </w:pPr>
      <w:r>
        <w:rPr>
          <w:sz w:val="20"/>
          <w:szCs w:val="20"/>
          <w:lang w:val="en-US"/>
        </w:rPr>
        <w:t>7440.3.5</w:t>
      </w:r>
      <w:r>
        <w:rPr>
          <w:sz w:val="20"/>
          <w:szCs w:val="20"/>
          <w:lang w:val="en-US"/>
        </w:rPr>
        <w:tab/>
        <w:t>Review of 2021/22 budget</w:t>
      </w:r>
    </w:p>
    <w:p w14:paraId="55110D7C" w14:textId="77777777" w:rsidR="00CC5D6A" w:rsidRDefault="00CC5D6A" w:rsidP="00CC5D6A">
      <w:pPr>
        <w:pStyle w:val="BodyA"/>
        <w:ind w:left="2160" w:hanging="720"/>
        <w:rPr>
          <w:sz w:val="20"/>
          <w:szCs w:val="20"/>
        </w:rPr>
      </w:pPr>
      <w:r>
        <w:rPr>
          <w:sz w:val="20"/>
          <w:szCs w:val="20"/>
        </w:rPr>
        <w:tab/>
      </w:r>
      <w:r>
        <w:rPr>
          <w:sz w:val="20"/>
          <w:szCs w:val="20"/>
        </w:rPr>
        <w:tab/>
        <w:t>For review at the next meeting.</w:t>
      </w:r>
    </w:p>
    <w:p w14:paraId="0A3F36CD" w14:textId="77777777" w:rsidR="00CC5D6A" w:rsidRDefault="00CC5D6A" w:rsidP="00CC5D6A">
      <w:pPr>
        <w:pStyle w:val="BodyA"/>
        <w:ind w:left="2160" w:hanging="720"/>
        <w:rPr>
          <w:sz w:val="20"/>
          <w:szCs w:val="20"/>
        </w:rPr>
      </w:pPr>
    </w:p>
    <w:p w14:paraId="36260767" w14:textId="77777777" w:rsidR="00CC5D6A" w:rsidRDefault="00CC5D6A" w:rsidP="00CC5D6A">
      <w:pPr>
        <w:pStyle w:val="BodyA"/>
        <w:ind w:left="2160" w:hanging="720"/>
        <w:rPr>
          <w:sz w:val="20"/>
          <w:szCs w:val="20"/>
        </w:rPr>
      </w:pPr>
      <w:r>
        <w:rPr>
          <w:sz w:val="20"/>
          <w:szCs w:val="20"/>
          <w:lang w:val="en-US"/>
        </w:rPr>
        <w:t>7440.3.6</w:t>
      </w:r>
      <w:r>
        <w:rPr>
          <w:sz w:val="20"/>
          <w:szCs w:val="20"/>
          <w:lang w:val="en-US"/>
        </w:rPr>
        <w:tab/>
        <w:t>Annual Maintenance</w:t>
      </w:r>
    </w:p>
    <w:p w14:paraId="6BF6C558" w14:textId="77777777" w:rsidR="00CC5D6A" w:rsidRDefault="00CC5D6A" w:rsidP="00CC5D6A">
      <w:pPr>
        <w:pStyle w:val="BodyA"/>
        <w:ind w:left="2880"/>
        <w:rPr>
          <w:sz w:val="20"/>
          <w:szCs w:val="20"/>
        </w:rPr>
      </w:pPr>
      <w:r>
        <w:rPr>
          <w:sz w:val="20"/>
          <w:szCs w:val="20"/>
          <w:lang w:val="en-US"/>
        </w:rPr>
        <w:t>The Clerk reported that the annual maintenance charge quoted by the lighting contractor, Andy Muskett, has reduced from £620 plus VAT to £434 plus VAT due to the upgrade to LED’s, an annual saving of £186. Noted by the Parish Council.</w:t>
      </w:r>
    </w:p>
    <w:p w14:paraId="74FDB362" w14:textId="77777777" w:rsidR="00CC5D6A" w:rsidRDefault="00CC5D6A" w:rsidP="00CC5D6A">
      <w:pPr>
        <w:pStyle w:val="BodyA"/>
        <w:ind w:left="2160" w:hanging="720"/>
        <w:rPr>
          <w:sz w:val="20"/>
          <w:szCs w:val="20"/>
        </w:rPr>
      </w:pPr>
    </w:p>
    <w:p w14:paraId="43D79E87" w14:textId="77777777" w:rsidR="00CC5D6A" w:rsidRDefault="00CC5D6A" w:rsidP="00CC5D6A">
      <w:pPr>
        <w:pStyle w:val="BodyA"/>
        <w:rPr>
          <w:b/>
          <w:bCs/>
          <w:sz w:val="20"/>
          <w:szCs w:val="20"/>
        </w:rPr>
      </w:pPr>
      <w:r>
        <w:rPr>
          <w:b/>
          <w:bCs/>
          <w:sz w:val="20"/>
          <w:szCs w:val="20"/>
          <w:lang w:val="en-US"/>
        </w:rPr>
        <w:t>7441</w:t>
      </w:r>
      <w:r>
        <w:rPr>
          <w:b/>
          <w:bCs/>
          <w:sz w:val="20"/>
          <w:szCs w:val="20"/>
          <w:lang w:val="en-US"/>
        </w:rPr>
        <w:tab/>
        <w:t>Highways</w:t>
      </w:r>
    </w:p>
    <w:p w14:paraId="41E9787C" w14:textId="77777777" w:rsidR="00CC5D6A" w:rsidRDefault="00CC5D6A" w:rsidP="00CC5D6A">
      <w:pPr>
        <w:pStyle w:val="BodyAA"/>
        <w:ind w:firstLine="720"/>
        <w:rPr>
          <w:rFonts w:ascii="Arial" w:eastAsia="Arial" w:hAnsi="Arial" w:cs="Arial"/>
          <w:color w:val="FF0000"/>
          <w:sz w:val="20"/>
          <w:szCs w:val="20"/>
          <w:u w:color="FF0000"/>
        </w:rPr>
      </w:pPr>
      <w:r>
        <w:rPr>
          <w:rFonts w:ascii="Arial" w:hAnsi="Arial"/>
          <w:sz w:val="20"/>
          <w:szCs w:val="20"/>
          <w:lang w:val="it-IT"/>
        </w:rPr>
        <w:t>7441.1</w:t>
      </w:r>
      <w:r>
        <w:rPr>
          <w:rFonts w:ascii="Arial" w:hAnsi="Arial"/>
          <w:sz w:val="20"/>
          <w:szCs w:val="20"/>
          <w:lang w:val="it-IT"/>
        </w:rPr>
        <w:tab/>
      </w:r>
      <w:r>
        <w:rPr>
          <w:rFonts w:ascii="Arial" w:hAnsi="Arial"/>
          <w:sz w:val="20"/>
          <w:szCs w:val="20"/>
        </w:rPr>
        <w:t>Potholes and other faults/problems.</w:t>
      </w:r>
    </w:p>
    <w:p w14:paraId="34C005EA" w14:textId="77777777" w:rsidR="00CC5D6A" w:rsidRDefault="00CC5D6A" w:rsidP="00CC5D6A">
      <w:pPr>
        <w:pStyle w:val="BodyA"/>
        <w:tabs>
          <w:tab w:val="left" w:pos="720"/>
          <w:tab w:val="left" w:pos="1440"/>
          <w:tab w:val="left" w:pos="2160"/>
          <w:tab w:val="left" w:pos="2880"/>
          <w:tab w:val="left" w:pos="3600"/>
          <w:tab w:val="left" w:pos="4320"/>
          <w:tab w:val="center" w:pos="5179"/>
        </w:tabs>
        <w:ind w:left="720"/>
        <w:rPr>
          <w:sz w:val="20"/>
          <w:szCs w:val="20"/>
          <w:lang w:val="it-IT"/>
        </w:rPr>
      </w:pPr>
      <w:r>
        <w:rPr>
          <w:sz w:val="20"/>
          <w:szCs w:val="20"/>
          <w:lang w:val="it-IT"/>
        </w:rPr>
        <w:tab/>
        <w:t>It was reported that some faults have now been rectified during the last month.</w:t>
      </w:r>
    </w:p>
    <w:p w14:paraId="45AFA5D1" w14:textId="77777777" w:rsidR="00CC5D6A" w:rsidRDefault="00CC5D6A" w:rsidP="00CC5D6A">
      <w:pPr>
        <w:pStyle w:val="BodyA"/>
        <w:tabs>
          <w:tab w:val="left" w:pos="720"/>
          <w:tab w:val="left" w:pos="1440"/>
          <w:tab w:val="left" w:pos="2880"/>
        </w:tabs>
        <w:ind w:left="1440"/>
        <w:rPr>
          <w:sz w:val="20"/>
          <w:szCs w:val="20"/>
        </w:rPr>
      </w:pPr>
    </w:p>
    <w:p w14:paraId="7E792B86" w14:textId="77777777" w:rsidR="00CC5D6A" w:rsidRDefault="00CC5D6A" w:rsidP="00CC5D6A">
      <w:pPr>
        <w:pStyle w:val="BodyA"/>
        <w:rPr>
          <w:b/>
          <w:bCs/>
          <w:sz w:val="20"/>
          <w:szCs w:val="20"/>
        </w:rPr>
      </w:pPr>
      <w:r>
        <w:rPr>
          <w:b/>
          <w:bCs/>
          <w:sz w:val="20"/>
          <w:szCs w:val="20"/>
          <w:lang w:val="en-US"/>
        </w:rPr>
        <w:t>7442</w:t>
      </w:r>
      <w:r>
        <w:rPr>
          <w:b/>
          <w:bCs/>
          <w:sz w:val="20"/>
          <w:szCs w:val="20"/>
          <w:lang w:val="en-US"/>
        </w:rPr>
        <w:tab/>
        <w:t>Recreation Ground</w:t>
      </w:r>
    </w:p>
    <w:p w14:paraId="0987A367" w14:textId="77777777" w:rsidR="00CC5D6A" w:rsidRDefault="00CC5D6A" w:rsidP="00CC5D6A">
      <w:pPr>
        <w:pStyle w:val="BodyAA"/>
        <w:jc w:val="both"/>
        <w:rPr>
          <w:rFonts w:ascii="Arial" w:eastAsia="Arial" w:hAnsi="Arial" w:cs="Arial"/>
          <w:sz w:val="20"/>
          <w:szCs w:val="20"/>
        </w:rPr>
      </w:pPr>
      <w:r>
        <w:rPr>
          <w:rFonts w:ascii="Arial" w:eastAsia="Arial" w:hAnsi="Arial" w:cs="Arial"/>
          <w:sz w:val="20"/>
          <w:szCs w:val="20"/>
        </w:rPr>
        <w:tab/>
        <w:t>7442.1</w:t>
      </w:r>
      <w:r>
        <w:rPr>
          <w:rFonts w:ascii="Arial" w:eastAsia="Arial" w:hAnsi="Arial" w:cs="Arial"/>
          <w:sz w:val="20"/>
          <w:szCs w:val="20"/>
        </w:rPr>
        <w:tab/>
        <w:t>Litter and rubbish on recreation ground - possible mitigation measures</w:t>
      </w:r>
    </w:p>
    <w:p w14:paraId="3394534D" w14:textId="77777777" w:rsidR="00CC5D6A" w:rsidRDefault="00CC5D6A" w:rsidP="00CC5D6A">
      <w:pPr>
        <w:pStyle w:val="BodyAA"/>
        <w:ind w:left="1440"/>
        <w:rPr>
          <w:rFonts w:ascii="Arial" w:eastAsia="Arial" w:hAnsi="Arial" w:cs="Arial"/>
          <w:sz w:val="20"/>
          <w:szCs w:val="20"/>
        </w:rPr>
      </w:pPr>
      <w:r>
        <w:rPr>
          <w:rFonts w:ascii="Arial" w:hAnsi="Arial"/>
          <w:sz w:val="20"/>
          <w:szCs w:val="20"/>
        </w:rPr>
        <w:t>The Parish Council agreed to ask the Recreation Club if they would be willing to share the cost of their commercial waste bin so that the Village Warden can put the rubbish collected in there.  The Clerk was asked to obtain the cost of another litter bin, the location to be confirmed by the Chairman.                                                        (</w:t>
      </w:r>
      <w:r>
        <w:rPr>
          <w:rFonts w:ascii="Arial" w:hAnsi="Arial"/>
          <w:b/>
          <w:bCs/>
          <w:sz w:val="20"/>
          <w:szCs w:val="20"/>
        </w:rPr>
        <w:t>Action Chairman/Clerk</w:t>
      </w:r>
      <w:r>
        <w:rPr>
          <w:rFonts w:ascii="Arial" w:hAnsi="Arial"/>
          <w:sz w:val="20"/>
          <w:szCs w:val="20"/>
        </w:rPr>
        <w:t>)</w:t>
      </w:r>
    </w:p>
    <w:p w14:paraId="5C4C833E" w14:textId="77777777" w:rsidR="00CC5D6A" w:rsidRDefault="00CC5D6A" w:rsidP="00CC5D6A">
      <w:pPr>
        <w:pStyle w:val="BodyAA"/>
        <w:jc w:val="both"/>
        <w:rPr>
          <w:rFonts w:ascii="Arial" w:eastAsia="Arial" w:hAnsi="Arial" w:cs="Arial"/>
          <w:sz w:val="20"/>
          <w:szCs w:val="20"/>
        </w:rPr>
      </w:pPr>
    </w:p>
    <w:p w14:paraId="7E53CC4B" w14:textId="77777777" w:rsidR="00CC5D6A" w:rsidRDefault="00CC5D6A" w:rsidP="00CC5D6A">
      <w:pPr>
        <w:pStyle w:val="BodyAA"/>
        <w:jc w:val="both"/>
        <w:rPr>
          <w:rFonts w:ascii="Arial" w:eastAsia="Arial" w:hAnsi="Arial" w:cs="Arial"/>
          <w:sz w:val="20"/>
          <w:szCs w:val="20"/>
        </w:rPr>
      </w:pPr>
      <w:r>
        <w:rPr>
          <w:rFonts w:ascii="Arial" w:eastAsia="Arial" w:hAnsi="Arial" w:cs="Arial"/>
          <w:sz w:val="20"/>
          <w:szCs w:val="20"/>
        </w:rPr>
        <w:tab/>
        <w:t>7442.2</w:t>
      </w:r>
      <w:r>
        <w:rPr>
          <w:rFonts w:ascii="Arial" w:eastAsia="Arial" w:hAnsi="Arial" w:cs="Arial"/>
          <w:sz w:val="20"/>
          <w:szCs w:val="20"/>
        </w:rPr>
        <w:tab/>
        <w:t>Storage compound for Westoning Football Club</w:t>
      </w:r>
    </w:p>
    <w:p w14:paraId="6FD1533A" w14:textId="77777777" w:rsidR="00CC5D6A" w:rsidRDefault="00CC5D6A" w:rsidP="00CC5D6A">
      <w:pPr>
        <w:pStyle w:val="BodyAA"/>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A proposal is awaited from the football club.</w:t>
      </w:r>
    </w:p>
    <w:p w14:paraId="4C72CD2F" w14:textId="77777777" w:rsidR="00CC5D6A" w:rsidRDefault="00CC5D6A" w:rsidP="00CC5D6A">
      <w:pPr>
        <w:pStyle w:val="BodyAA"/>
        <w:jc w:val="both"/>
        <w:rPr>
          <w:rFonts w:ascii="Arial" w:eastAsia="Arial" w:hAnsi="Arial" w:cs="Arial"/>
          <w:sz w:val="20"/>
          <w:szCs w:val="20"/>
        </w:rPr>
      </w:pPr>
    </w:p>
    <w:p w14:paraId="6B365A50" w14:textId="77777777" w:rsidR="00CC5D6A" w:rsidRDefault="00CC5D6A" w:rsidP="00CC5D6A">
      <w:pPr>
        <w:pStyle w:val="BodyAA"/>
        <w:tabs>
          <w:tab w:val="left" w:pos="720"/>
          <w:tab w:val="left" w:pos="1440"/>
          <w:tab w:val="left" w:pos="2160"/>
          <w:tab w:val="left" w:pos="2880"/>
          <w:tab w:val="left" w:pos="3600"/>
          <w:tab w:val="left" w:pos="4320"/>
          <w:tab w:val="left" w:pos="5040"/>
          <w:tab w:val="left" w:pos="5760"/>
          <w:tab w:val="left" w:pos="6684"/>
        </w:tabs>
        <w:ind w:left="1440" w:hanging="1440"/>
        <w:rPr>
          <w:rFonts w:ascii="Arial" w:eastAsia="Arial" w:hAnsi="Arial" w:cs="Arial"/>
          <w:sz w:val="20"/>
          <w:szCs w:val="20"/>
        </w:rPr>
      </w:pPr>
      <w:r>
        <w:rPr>
          <w:rFonts w:ascii="Arial" w:eastAsia="Arial" w:hAnsi="Arial" w:cs="Arial"/>
          <w:sz w:val="20"/>
          <w:szCs w:val="20"/>
        </w:rPr>
        <w:tab/>
        <w:t>7442.3</w:t>
      </w:r>
      <w:r>
        <w:rPr>
          <w:rFonts w:ascii="Arial" w:eastAsia="Arial" w:hAnsi="Arial" w:cs="Arial"/>
          <w:sz w:val="20"/>
          <w:szCs w:val="20"/>
        </w:rPr>
        <w:tab/>
        <w:t xml:space="preserve">Cutting back edges and weed killing under new fence/spraying and improving planting area adjacent to the School </w:t>
      </w:r>
      <w:proofErr w:type="gramStart"/>
      <w:r>
        <w:rPr>
          <w:rFonts w:ascii="Arial" w:eastAsia="Arial" w:hAnsi="Arial" w:cs="Arial"/>
          <w:sz w:val="20"/>
          <w:szCs w:val="20"/>
        </w:rPr>
        <w:t>fence</w:t>
      </w:r>
      <w:proofErr w:type="gramEnd"/>
    </w:p>
    <w:p w14:paraId="1F33B1E4" w14:textId="77777777" w:rsidR="00CC5D6A" w:rsidRDefault="00CC5D6A" w:rsidP="00CC5D6A">
      <w:pPr>
        <w:pStyle w:val="BodyAA"/>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The Chairman to ask Neil Gates to quote for the above work.</w:t>
      </w:r>
    </w:p>
    <w:p w14:paraId="1D3C3100" w14:textId="77777777" w:rsidR="00CC5D6A" w:rsidRDefault="00CC5D6A" w:rsidP="00CC5D6A">
      <w:pPr>
        <w:pStyle w:val="BodyAAA"/>
        <w:ind w:firstLine="720"/>
        <w:rPr>
          <w:rFonts w:ascii="Arial" w:eastAsia="Arial" w:hAnsi="Arial" w:cs="Arial"/>
          <w:sz w:val="20"/>
          <w:szCs w:val="20"/>
        </w:rPr>
      </w:pPr>
    </w:p>
    <w:p w14:paraId="2930972E" w14:textId="77777777" w:rsidR="00CC5D6A" w:rsidRDefault="00CC5D6A" w:rsidP="00CC5D6A">
      <w:pPr>
        <w:pStyle w:val="BodyA"/>
        <w:rPr>
          <w:b/>
          <w:bCs/>
          <w:sz w:val="20"/>
          <w:szCs w:val="20"/>
        </w:rPr>
      </w:pPr>
      <w:r>
        <w:rPr>
          <w:b/>
          <w:bCs/>
          <w:sz w:val="20"/>
          <w:szCs w:val="20"/>
          <w:lang w:val="en-US"/>
        </w:rPr>
        <w:t>7443</w:t>
      </w:r>
      <w:r>
        <w:rPr>
          <w:b/>
          <w:bCs/>
          <w:sz w:val="20"/>
          <w:szCs w:val="20"/>
          <w:lang w:val="en-US"/>
        </w:rPr>
        <w:tab/>
        <w:t>Village Matters</w:t>
      </w:r>
    </w:p>
    <w:p w14:paraId="482492CE" w14:textId="77777777" w:rsidR="00CC5D6A" w:rsidRDefault="00CC5D6A" w:rsidP="00CC5D6A">
      <w:pPr>
        <w:pStyle w:val="BodyAAA"/>
        <w:ind w:firstLine="720"/>
        <w:rPr>
          <w:rFonts w:ascii="Arial" w:eastAsia="Arial" w:hAnsi="Arial" w:cs="Arial"/>
          <w:sz w:val="20"/>
          <w:szCs w:val="20"/>
        </w:rPr>
      </w:pPr>
      <w:r>
        <w:rPr>
          <w:rFonts w:ascii="Arial" w:hAnsi="Arial"/>
          <w:sz w:val="20"/>
          <w:szCs w:val="20"/>
        </w:rPr>
        <w:t>7443.1</w:t>
      </w:r>
      <w:r>
        <w:rPr>
          <w:rFonts w:ascii="Arial" w:hAnsi="Arial"/>
          <w:sz w:val="20"/>
          <w:szCs w:val="20"/>
        </w:rPr>
        <w:tab/>
        <w:t>Flower Planters</w:t>
      </w:r>
    </w:p>
    <w:p w14:paraId="3E20D389" w14:textId="77777777" w:rsidR="00CC5D6A" w:rsidRDefault="00CC5D6A" w:rsidP="00CC5D6A">
      <w:pPr>
        <w:pStyle w:val="BodyA"/>
        <w:ind w:left="1440"/>
        <w:rPr>
          <w:sz w:val="20"/>
          <w:szCs w:val="20"/>
        </w:rPr>
      </w:pPr>
      <w:r>
        <w:rPr>
          <w:sz w:val="20"/>
          <w:szCs w:val="20"/>
          <w:lang w:val="en-US"/>
        </w:rPr>
        <w:t xml:space="preserve">The Chairman said that he has found another company who can supply the planters required at a cheaper price which is under £130 per planter but delivery will take up to 77 days.  He said that he has ordered 10.  There are </w:t>
      </w:r>
      <w:proofErr w:type="gramStart"/>
      <w:r>
        <w:rPr>
          <w:sz w:val="20"/>
          <w:szCs w:val="20"/>
          <w:lang w:val="en-US"/>
        </w:rPr>
        <w:t>a number of</w:t>
      </w:r>
      <w:proofErr w:type="gramEnd"/>
      <w:r>
        <w:rPr>
          <w:sz w:val="20"/>
          <w:szCs w:val="20"/>
          <w:lang w:val="en-US"/>
        </w:rPr>
        <w:t xml:space="preserve"> plants that will be suitable for the planters and he has circulated a list.  </w:t>
      </w:r>
      <w:proofErr w:type="gramStart"/>
      <w:r>
        <w:rPr>
          <w:sz w:val="20"/>
          <w:szCs w:val="20"/>
          <w:lang w:val="en-US"/>
        </w:rPr>
        <w:t>A number of</w:t>
      </w:r>
      <w:proofErr w:type="gramEnd"/>
      <w:r>
        <w:rPr>
          <w:sz w:val="20"/>
          <w:szCs w:val="20"/>
          <w:lang w:val="en-US"/>
        </w:rPr>
        <w:t xml:space="preserve"> residents have come forward who are interested in adopting a planter.</w:t>
      </w:r>
    </w:p>
    <w:p w14:paraId="0C5FFB6D" w14:textId="77777777" w:rsidR="00CC5D6A" w:rsidRDefault="00CC5D6A" w:rsidP="00CC5D6A">
      <w:pPr>
        <w:pStyle w:val="BodyA"/>
        <w:ind w:left="720" w:firstLine="720"/>
        <w:rPr>
          <w:sz w:val="20"/>
          <w:szCs w:val="20"/>
        </w:rPr>
      </w:pPr>
    </w:p>
    <w:p w14:paraId="593D311B" w14:textId="77777777" w:rsidR="00CC5D6A" w:rsidRDefault="00CC5D6A" w:rsidP="00CC5D6A">
      <w:pPr>
        <w:pStyle w:val="BodyAAA"/>
        <w:ind w:firstLine="720"/>
        <w:rPr>
          <w:rFonts w:ascii="Arial" w:eastAsia="Arial" w:hAnsi="Arial" w:cs="Arial"/>
          <w:sz w:val="20"/>
          <w:szCs w:val="20"/>
        </w:rPr>
      </w:pPr>
      <w:r>
        <w:rPr>
          <w:rFonts w:ascii="Arial" w:hAnsi="Arial"/>
          <w:sz w:val="20"/>
          <w:szCs w:val="20"/>
        </w:rPr>
        <w:t>7443.2</w:t>
      </w:r>
      <w:r>
        <w:rPr>
          <w:rFonts w:ascii="Arial" w:hAnsi="Arial"/>
          <w:sz w:val="20"/>
          <w:szCs w:val="20"/>
        </w:rPr>
        <w:tab/>
        <w:t>Rock Snake</w:t>
      </w:r>
    </w:p>
    <w:p w14:paraId="1B91AE9B" w14:textId="77777777" w:rsidR="00CC5D6A" w:rsidRDefault="00CC5D6A" w:rsidP="00CC5D6A">
      <w:pPr>
        <w:pStyle w:val="BodyAAA"/>
        <w:ind w:left="1440"/>
        <w:rPr>
          <w:rFonts w:ascii="Arial" w:eastAsia="Arial" w:hAnsi="Arial" w:cs="Arial"/>
          <w:sz w:val="20"/>
          <w:szCs w:val="20"/>
        </w:rPr>
      </w:pPr>
      <w:r>
        <w:rPr>
          <w:rFonts w:ascii="Arial" w:hAnsi="Arial"/>
          <w:sz w:val="20"/>
          <w:szCs w:val="20"/>
        </w:rPr>
        <w:t>Cllr Rogerson to estimate how many rocks she has as there may be too many to put the design on the wall as previously agreed.  The Parish Council may need to re-consider the design.</w:t>
      </w:r>
    </w:p>
    <w:p w14:paraId="3EE422F6" w14:textId="77777777" w:rsidR="00CC5D6A" w:rsidRDefault="00CC5D6A" w:rsidP="00CC5D6A">
      <w:pPr>
        <w:pStyle w:val="BodyAAA"/>
        <w:ind w:left="1440"/>
        <w:rPr>
          <w:rFonts w:ascii="Arial" w:eastAsia="Arial" w:hAnsi="Arial" w:cs="Arial"/>
          <w:sz w:val="20"/>
          <w:szCs w:val="20"/>
        </w:rPr>
      </w:pPr>
    </w:p>
    <w:p w14:paraId="511E091D" w14:textId="77777777" w:rsidR="00CC5D6A" w:rsidRDefault="00CC5D6A" w:rsidP="00CC5D6A">
      <w:pPr>
        <w:pStyle w:val="BodyAA"/>
        <w:jc w:val="both"/>
        <w:rPr>
          <w:rFonts w:ascii="Arial" w:eastAsia="Arial" w:hAnsi="Arial" w:cs="Arial"/>
          <w:sz w:val="20"/>
          <w:szCs w:val="20"/>
        </w:rPr>
      </w:pPr>
      <w:r>
        <w:rPr>
          <w:rFonts w:ascii="Arial" w:eastAsia="Arial" w:hAnsi="Arial" w:cs="Arial"/>
          <w:sz w:val="20"/>
          <w:szCs w:val="20"/>
        </w:rPr>
        <w:tab/>
        <w:t>7443.3</w:t>
      </w:r>
      <w:r>
        <w:rPr>
          <w:rFonts w:ascii="Arial" w:eastAsia="Arial" w:hAnsi="Arial" w:cs="Arial"/>
          <w:sz w:val="20"/>
          <w:szCs w:val="20"/>
        </w:rPr>
        <w:tab/>
        <w:t>COVID-19 updates from Westoning Cares</w:t>
      </w:r>
    </w:p>
    <w:p w14:paraId="08507DE6" w14:textId="77777777" w:rsidR="00CC5D6A" w:rsidRDefault="00CC5D6A" w:rsidP="00CC5D6A">
      <w:pPr>
        <w:pStyle w:val="BodyAA"/>
        <w:ind w:left="1440"/>
        <w:jc w:val="both"/>
        <w:rPr>
          <w:rFonts w:ascii="Arial" w:eastAsia="Arial" w:hAnsi="Arial" w:cs="Arial"/>
          <w:sz w:val="20"/>
          <w:szCs w:val="20"/>
        </w:rPr>
      </w:pPr>
      <w:r>
        <w:rPr>
          <w:rFonts w:ascii="Arial" w:hAnsi="Arial"/>
          <w:sz w:val="20"/>
          <w:szCs w:val="20"/>
        </w:rPr>
        <w:t xml:space="preserve">Westoning Cares is still in </w:t>
      </w:r>
      <w:proofErr w:type="gramStart"/>
      <w:r>
        <w:rPr>
          <w:rFonts w:ascii="Arial" w:hAnsi="Arial"/>
          <w:sz w:val="20"/>
          <w:szCs w:val="20"/>
        </w:rPr>
        <w:t>operation</w:t>
      </w:r>
      <w:proofErr w:type="gramEnd"/>
      <w:r>
        <w:rPr>
          <w:rFonts w:ascii="Arial" w:hAnsi="Arial"/>
          <w:sz w:val="20"/>
          <w:szCs w:val="20"/>
        </w:rPr>
        <w:t xml:space="preserve"> but shopping requests have reduced.  The final soup run will be done this week.  All recipients have been very appreciative of the hard work of Phil and Vicky at the Chequers.</w:t>
      </w:r>
    </w:p>
    <w:p w14:paraId="12FA844C" w14:textId="77777777" w:rsidR="00CC5D6A" w:rsidRDefault="00CC5D6A" w:rsidP="00CC5D6A">
      <w:pPr>
        <w:pStyle w:val="BodyAA"/>
        <w:jc w:val="both"/>
        <w:rPr>
          <w:rFonts w:ascii="Arial" w:eastAsia="Arial" w:hAnsi="Arial" w:cs="Arial"/>
          <w:sz w:val="20"/>
          <w:szCs w:val="20"/>
        </w:rPr>
      </w:pPr>
    </w:p>
    <w:p w14:paraId="2FB223BD" w14:textId="77777777" w:rsidR="00CC5D6A" w:rsidRDefault="00CC5D6A" w:rsidP="00CC5D6A">
      <w:pPr>
        <w:pStyle w:val="BodyAA"/>
        <w:ind w:left="1440" w:hanging="720"/>
        <w:rPr>
          <w:rFonts w:ascii="Arial" w:eastAsia="Arial" w:hAnsi="Arial" w:cs="Arial"/>
          <w:sz w:val="20"/>
          <w:szCs w:val="20"/>
        </w:rPr>
      </w:pPr>
      <w:r>
        <w:rPr>
          <w:rFonts w:ascii="Arial" w:hAnsi="Arial"/>
          <w:sz w:val="20"/>
          <w:szCs w:val="20"/>
        </w:rPr>
        <w:t>7443.4</w:t>
      </w:r>
      <w:r>
        <w:rPr>
          <w:rFonts w:ascii="Arial" w:hAnsi="Arial"/>
          <w:sz w:val="20"/>
          <w:szCs w:val="20"/>
        </w:rPr>
        <w:tab/>
        <w:t>Village Fete</w:t>
      </w:r>
    </w:p>
    <w:p w14:paraId="26B6952D" w14:textId="0E298F54" w:rsidR="00CC5D6A" w:rsidRDefault="00CC5D6A" w:rsidP="00760E59">
      <w:pPr>
        <w:pStyle w:val="BodyAA"/>
        <w:ind w:left="1440" w:hanging="720"/>
        <w:rPr>
          <w:rFonts w:ascii="Arial" w:eastAsia="Arial" w:hAnsi="Arial" w:cs="Arial"/>
          <w:sz w:val="20"/>
          <w:szCs w:val="20"/>
        </w:rPr>
      </w:pPr>
      <w:r>
        <w:rPr>
          <w:rFonts w:ascii="Arial" w:eastAsia="Arial" w:hAnsi="Arial" w:cs="Arial"/>
          <w:sz w:val="20"/>
          <w:szCs w:val="20"/>
        </w:rPr>
        <w:tab/>
        <w:t xml:space="preserve">The Chairman said that he is looking into the holding of a village fete.  </w:t>
      </w:r>
      <w:r>
        <w:rPr>
          <w:rFonts w:ascii="Arial" w:hAnsi="Arial"/>
          <w:sz w:val="20"/>
          <w:szCs w:val="20"/>
        </w:rPr>
        <w:t>(</w:t>
      </w:r>
      <w:r>
        <w:rPr>
          <w:rFonts w:ascii="Arial" w:hAnsi="Arial"/>
          <w:b/>
          <w:bCs/>
          <w:sz w:val="20"/>
          <w:szCs w:val="20"/>
        </w:rPr>
        <w:t>Action Chairman</w:t>
      </w:r>
      <w:r>
        <w:rPr>
          <w:rFonts w:ascii="Arial" w:hAnsi="Arial"/>
          <w:sz w:val="20"/>
          <w:szCs w:val="20"/>
        </w:rPr>
        <w:t>)</w:t>
      </w:r>
    </w:p>
    <w:p w14:paraId="3D1C1C10" w14:textId="77777777" w:rsidR="00CC5D6A" w:rsidRDefault="00CC5D6A" w:rsidP="00CC5D6A">
      <w:pPr>
        <w:pStyle w:val="BodyAA"/>
        <w:ind w:left="1440" w:hanging="720"/>
        <w:rPr>
          <w:rFonts w:ascii="Arial" w:eastAsia="Arial" w:hAnsi="Arial" w:cs="Arial"/>
          <w:sz w:val="20"/>
          <w:szCs w:val="20"/>
        </w:rPr>
      </w:pPr>
    </w:p>
    <w:p w14:paraId="7A6D608F" w14:textId="77777777" w:rsidR="00CC5D6A" w:rsidRDefault="00CC5D6A" w:rsidP="00CC5D6A">
      <w:pPr>
        <w:pStyle w:val="BodyAA"/>
        <w:ind w:left="1440" w:hanging="720"/>
        <w:rPr>
          <w:rFonts w:ascii="Arial" w:eastAsia="Arial" w:hAnsi="Arial" w:cs="Arial"/>
          <w:sz w:val="20"/>
          <w:szCs w:val="20"/>
        </w:rPr>
      </w:pPr>
      <w:r>
        <w:rPr>
          <w:rFonts w:ascii="Arial" w:hAnsi="Arial"/>
          <w:sz w:val="20"/>
          <w:szCs w:val="20"/>
        </w:rPr>
        <w:t>7443.5</w:t>
      </w:r>
      <w:r>
        <w:rPr>
          <w:rFonts w:ascii="Arial" w:hAnsi="Arial"/>
          <w:sz w:val="20"/>
          <w:szCs w:val="20"/>
        </w:rPr>
        <w:tab/>
        <w:t>Planting of trees</w:t>
      </w:r>
    </w:p>
    <w:p w14:paraId="511E4A7B" w14:textId="77777777" w:rsidR="00CC5D6A" w:rsidRDefault="00CC5D6A" w:rsidP="00CC5D6A">
      <w:pPr>
        <w:pStyle w:val="BodyAA"/>
        <w:ind w:left="1440"/>
        <w:rPr>
          <w:rFonts w:ascii="Arial" w:eastAsia="Arial" w:hAnsi="Arial" w:cs="Arial"/>
          <w:sz w:val="20"/>
          <w:szCs w:val="20"/>
        </w:rPr>
      </w:pPr>
      <w:r>
        <w:rPr>
          <w:rFonts w:ascii="Arial" w:hAnsi="Arial"/>
          <w:sz w:val="20"/>
          <w:szCs w:val="20"/>
        </w:rPr>
        <w:t>Cllr Bhasin said that there is a School Governors meeting next week and she will speak to them about re-planting the trees.</w:t>
      </w:r>
    </w:p>
    <w:p w14:paraId="121C2654" w14:textId="77777777" w:rsidR="00CC5D6A" w:rsidRDefault="00CC5D6A" w:rsidP="00CC5D6A">
      <w:pPr>
        <w:pStyle w:val="BodyAA"/>
        <w:ind w:left="1440"/>
        <w:rPr>
          <w:rFonts w:ascii="Arial" w:eastAsia="Arial" w:hAnsi="Arial" w:cs="Arial"/>
          <w:sz w:val="20"/>
          <w:szCs w:val="20"/>
        </w:rPr>
      </w:pPr>
    </w:p>
    <w:p w14:paraId="5CF72F98" w14:textId="77777777" w:rsidR="00CC5D6A" w:rsidRDefault="00CC5D6A" w:rsidP="00CC5D6A">
      <w:pPr>
        <w:pStyle w:val="BodyAA"/>
        <w:ind w:left="720"/>
        <w:rPr>
          <w:rFonts w:ascii="Arial" w:eastAsia="Arial" w:hAnsi="Arial" w:cs="Arial"/>
          <w:sz w:val="20"/>
          <w:szCs w:val="20"/>
        </w:rPr>
      </w:pPr>
      <w:r>
        <w:rPr>
          <w:rFonts w:ascii="Arial" w:hAnsi="Arial"/>
          <w:sz w:val="20"/>
          <w:szCs w:val="20"/>
        </w:rPr>
        <w:t>7443.6</w:t>
      </w:r>
      <w:r>
        <w:rPr>
          <w:rFonts w:ascii="Arial" w:hAnsi="Arial"/>
          <w:sz w:val="20"/>
          <w:szCs w:val="20"/>
        </w:rPr>
        <w:tab/>
        <w:t>Litter Pick</w:t>
      </w:r>
    </w:p>
    <w:p w14:paraId="11E9B436" w14:textId="77777777" w:rsidR="00CC5D6A" w:rsidRDefault="00CC5D6A" w:rsidP="00CC5D6A">
      <w:pPr>
        <w:pStyle w:val="ListParagraph"/>
        <w:ind w:left="1440"/>
        <w:rPr>
          <w:rFonts w:ascii="Arial" w:eastAsia="Arial" w:hAnsi="Arial" w:cs="Arial"/>
          <w:sz w:val="20"/>
        </w:rPr>
      </w:pPr>
      <w:r>
        <w:rPr>
          <w:rFonts w:ascii="Arial" w:hAnsi="Arial"/>
          <w:sz w:val="20"/>
          <w:lang w:val="en-US"/>
        </w:rPr>
        <w:t xml:space="preserve">Cllr Botterell said that the litter pick banner will be displayed </w:t>
      </w:r>
      <w:proofErr w:type="spellStart"/>
      <w:r>
        <w:rPr>
          <w:rFonts w:ascii="Arial" w:hAnsi="Arial"/>
          <w:sz w:val="20"/>
          <w:lang w:val="en-US"/>
        </w:rPr>
        <w:t>mid May</w:t>
      </w:r>
      <w:proofErr w:type="spellEnd"/>
      <w:r>
        <w:rPr>
          <w:rFonts w:ascii="Arial" w:hAnsi="Arial"/>
          <w:sz w:val="20"/>
          <w:lang w:val="en-US"/>
        </w:rPr>
        <w:t>.  The Chequers will be providing refreshments.</w:t>
      </w:r>
    </w:p>
    <w:p w14:paraId="4DB334DD" w14:textId="77777777" w:rsidR="00CC5D6A" w:rsidRDefault="00CC5D6A" w:rsidP="00CC5D6A">
      <w:pPr>
        <w:pStyle w:val="ListParagraph"/>
        <w:ind w:left="1440"/>
        <w:rPr>
          <w:rFonts w:ascii="Arial" w:eastAsia="Arial" w:hAnsi="Arial" w:cs="Arial"/>
          <w:sz w:val="20"/>
        </w:rPr>
      </w:pPr>
    </w:p>
    <w:p w14:paraId="6EFFD36E" w14:textId="77777777" w:rsidR="00CC5D6A" w:rsidRDefault="00CC5D6A" w:rsidP="00CC5D6A">
      <w:pPr>
        <w:pStyle w:val="BodyAA"/>
        <w:rPr>
          <w:rFonts w:ascii="Arial" w:eastAsia="Arial" w:hAnsi="Arial" w:cs="Arial"/>
          <w:sz w:val="20"/>
          <w:szCs w:val="20"/>
        </w:rPr>
      </w:pPr>
      <w:r>
        <w:rPr>
          <w:rFonts w:ascii="Arial" w:eastAsia="Arial" w:hAnsi="Arial" w:cs="Arial"/>
          <w:sz w:val="20"/>
          <w:szCs w:val="20"/>
        </w:rPr>
        <w:tab/>
        <w:t>7443.7</w:t>
      </w:r>
      <w:r>
        <w:rPr>
          <w:rFonts w:ascii="Arial" w:eastAsia="Arial" w:hAnsi="Arial" w:cs="Arial"/>
          <w:sz w:val="20"/>
          <w:szCs w:val="20"/>
        </w:rPr>
        <w:tab/>
      </w:r>
      <w:proofErr w:type="spellStart"/>
      <w:r>
        <w:rPr>
          <w:rFonts w:ascii="Arial" w:eastAsia="Arial" w:hAnsi="Arial" w:cs="Arial"/>
          <w:sz w:val="20"/>
          <w:szCs w:val="20"/>
        </w:rPr>
        <w:t>Littercam</w:t>
      </w:r>
      <w:proofErr w:type="spellEnd"/>
    </w:p>
    <w:p w14:paraId="675F184C" w14:textId="77777777" w:rsidR="00CC5D6A" w:rsidRDefault="00CC5D6A" w:rsidP="00CC5D6A">
      <w:pPr>
        <w:pStyle w:val="BodyAA"/>
        <w:ind w:left="1440"/>
        <w:rPr>
          <w:rFonts w:ascii="Arial" w:eastAsia="Arial" w:hAnsi="Arial" w:cs="Arial"/>
          <w:sz w:val="20"/>
          <w:szCs w:val="20"/>
        </w:rPr>
      </w:pPr>
      <w:r>
        <w:rPr>
          <w:rFonts w:ascii="Arial" w:hAnsi="Arial"/>
          <w:sz w:val="20"/>
          <w:szCs w:val="20"/>
        </w:rPr>
        <w:t xml:space="preserve">Cllr Botterell said that he has contacted a company that develops the </w:t>
      </w:r>
      <w:proofErr w:type="gramStart"/>
      <w:r>
        <w:rPr>
          <w:rFonts w:ascii="Arial" w:hAnsi="Arial"/>
          <w:sz w:val="20"/>
          <w:szCs w:val="20"/>
        </w:rPr>
        <w:t>system</w:t>
      </w:r>
      <w:proofErr w:type="gramEnd"/>
      <w:r>
        <w:rPr>
          <w:rFonts w:ascii="Arial" w:hAnsi="Arial"/>
          <w:sz w:val="20"/>
          <w:szCs w:val="20"/>
        </w:rPr>
        <w:t xml:space="preserve"> but they have not yet replied.</w:t>
      </w:r>
    </w:p>
    <w:p w14:paraId="463406D5" w14:textId="77777777" w:rsidR="00CC5D6A" w:rsidRDefault="00CC5D6A" w:rsidP="00CC5D6A">
      <w:pPr>
        <w:pStyle w:val="BodyA"/>
        <w:ind w:left="1440"/>
        <w:rPr>
          <w:sz w:val="20"/>
          <w:szCs w:val="20"/>
        </w:rPr>
      </w:pPr>
    </w:p>
    <w:p w14:paraId="54F6F072" w14:textId="77777777" w:rsidR="00CC5D6A" w:rsidRDefault="00CC5D6A" w:rsidP="00CC5D6A">
      <w:pPr>
        <w:pStyle w:val="BodyA"/>
        <w:ind w:firstLine="720"/>
        <w:rPr>
          <w:sz w:val="20"/>
          <w:szCs w:val="20"/>
        </w:rPr>
      </w:pPr>
      <w:r>
        <w:rPr>
          <w:sz w:val="20"/>
          <w:szCs w:val="20"/>
          <w:lang w:val="en-US"/>
        </w:rPr>
        <w:t>7443.8</w:t>
      </w:r>
      <w:r>
        <w:rPr>
          <w:sz w:val="20"/>
          <w:szCs w:val="20"/>
          <w:lang w:val="en-US"/>
        </w:rPr>
        <w:tab/>
        <w:t>Litter and dog bin</w:t>
      </w:r>
    </w:p>
    <w:p w14:paraId="207321CE" w14:textId="77777777" w:rsidR="00CC5D6A" w:rsidRDefault="00CC5D6A" w:rsidP="00CC5D6A">
      <w:pPr>
        <w:pStyle w:val="BodyA"/>
        <w:ind w:left="1440"/>
        <w:rPr>
          <w:sz w:val="20"/>
          <w:szCs w:val="20"/>
        </w:rPr>
      </w:pPr>
      <w:r>
        <w:rPr>
          <w:sz w:val="20"/>
          <w:szCs w:val="20"/>
          <w:lang w:val="en-US"/>
        </w:rPr>
        <w:t xml:space="preserve">Cllr </w:t>
      </w:r>
      <w:proofErr w:type="spellStart"/>
      <w:r>
        <w:rPr>
          <w:sz w:val="20"/>
          <w:szCs w:val="20"/>
          <w:lang w:val="en-US"/>
        </w:rPr>
        <w:t>Nethersole</w:t>
      </w:r>
      <w:proofErr w:type="spellEnd"/>
      <w:r>
        <w:rPr>
          <w:sz w:val="20"/>
          <w:szCs w:val="20"/>
          <w:lang w:val="en-US"/>
        </w:rPr>
        <w:t xml:space="preserve"> to confirm to the Clerk the locations of the additional litter bin and dog bin required for the Clerk to obtain some costs.                                 (</w:t>
      </w:r>
      <w:r>
        <w:rPr>
          <w:b/>
          <w:bCs/>
          <w:sz w:val="20"/>
          <w:szCs w:val="20"/>
          <w:lang w:val="en-US"/>
        </w:rPr>
        <w:t xml:space="preserve">Action Cllr </w:t>
      </w:r>
      <w:proofErr w:type="spellStart"/>
      <w:r>
        <w:rPr>
          <w:b/>
          <w:bCs/>
          <w:sz w:val="20"/>
          <w:szCs w:val="20"/>
          <w:lang w:val="en-US"/>
        </w:rPr>
        <w:t>Nethersole</w:t>
      </w:r>
      <w:proofErr w:type="spellEnd"/>
      <w:r>
        <w:rPr>
          <w:sz w:val="20"/>
          <w:szCs w:val="20"/>
          <w:lang w:val="en-US"/>
        </w:rPr>
        <w:t>)</w:t>
      </w:r>
    </w:p>
    <w:p w14:paraId="7BE48DE2" w14:textId="77777777" w:rsidR="00CC5D6A" w:rsidRDefault="00CC5D6A" w:rsidP="00CC5D6A">
      <w:pPr>
        <w:pStyle w:val="BodyA"/>
        <w:rPr>
          <w:sz w:val="20"/>
          <w:szCs w:val="20"/>
        </w:rPr>
      </w:pPr>
    </w:p>
    <w:p w14:paraId="0A242432" w14:textId="77777777" w:rsidR="00CC5D6A" w:rsidRDefault="00CC5D6A" w:rsidP="00CC5D6A">
      <w:pPr>
        <w:pStyle w:val="BodyA"/>
        <w:rPr>
          <w:sz w:val="20"/>
          <w:szCs w:val="20"/>
        </w:rPr>
      </w:pPr>
      <w:r>
        <w:rPr>
          <w:sz w:val="20"/>
          <w:szCs w:val="20"/>
        </w:rPr>
        <w:tab/>
        <w:t>7443.9</w:t>
      </w:r>
      <w:r>
        <w:rPr>
          <w:sz w:val="20"/>
          <w:szCs w:val="20"/>
        </w:rPr>
        <w:tab/>
        <w:t>Environmental</w:t>
      </w:r>
    </w:p>
    <w:p w14:paraId="278D46D7" w14:textId="77777777" w:rsidR="00CC5D6A" w:rsidRDefault="00CC5D6A" w:rsidP="00CC5D6A">
      <w:pPr>
        <w:pStyle w:val="BodyA"/>
        <w:ind w:left="1440"/>
        <w:rPr>
          <w:sz w:val="20"/>
          <w:szCs w:val="20"/>
        </w:rPr>
      </w:pPr>
      <w:r>
        <w:rPr>
          <w:sz w:val="20"/>
          <w:szCs w:val="20"/>
          <w:lang w:val="en-US"/>
        </w:rPr>
        <w:t xml:space="preserve">Cllrs were concerned to hear about problems at the bus stop with young people </w:t>
      </w:r>
      <w:proofErr w:type="gramStart"/>
      <w:r>
        <w:rPr>
          <w:sz w:val="20"/>
          <w:szCs w:val="20"/>
          <w:lang w:val="en-US"/>
        </w:rPr>
        <w:t>allegedly  smoking</w:t>
      </w:r>
      <w:proofErr w:type="gramEnd"/>
      <w:r>
        <w:rPr>
          <w:sz w:val="20"/>
          <w:szCs w:val="20"/>
          <w:lang w:val="en-US"/>
        </w:rPr>
        <w:t xml:space="preserve"> drugs in the bus shelter.  People waiting for the bus are not happy to go in there.  The Police have been informed.  There is also a problem on </w:t>
      </w:r>
      <w:proofErr w:type="spellStart"/>
      <w:r>
        <w:rPr>
          <w:sz w:val="20"/>
          <w:szCs w:val="20"/>
          <w:lang w:val="en-US"/>
        </w:rPr>
        <w:t>Sampshill</w:t>
      </w:r>
      <w:proofErr w:type="spellEnd"/>
      <w:r>
        <w:rPr>
          <w:sz w:val="20"/>
          <w:szCs w:val="20"/>
          <w:lang w:val="en-US"/>
        </w:rPr>
        <w:t xml:space="preserve"> Road with alleged drug dealing and the Police have been patrolling the area.  Cllr </w:t>
      </w:r>
      <w:proofErr w:type="spellStart"/>
      <w:r>
        <w:rPr>
          <w:sz w:val="20"/>
          <w:szCs w:val="20"/>
          <w:lang w:val="en-US"/>
        </w:rPr>
        <w:t>Nethersole</w:t>
      </w:r>
      <w:proofErr w:type="spellEnd"/>
      <w:r>
        <w:rPr>
          <w:sz w:val="20"/>
          <w:szCs w:val="20"/>
          <w:lang w:val="en-US"/>
        </w:rPr>
        <w:t xml:space="preserve"> said that she will ask the Police if they can visit to investigate and whether they can attend Parish Council meetings.                                                                                        (</w:t>
      </w:r>
      <w:r>
        <w:rPr>
          <w:b/>
          <w:bCs/>
          <w:sz w:val="20"/>
          <w:szCs w:val="20"/>
          <w:lang w:val="en-US"/>
        </w:rPr>
        <w:t xml:space="preserve">Action Cllr </w:t>
      </w:r>
      <w:proofErr w:type="spellStart"/>
      <w:r>
        <w:rPr>
          <w:b/>
          <w:bCs/>
          <w:sz w:val="20"/>
          <w:szCs w:val="20"/>
          <w:lang w:val="en-US"/>
        </w:rPr>
        <w:t>Nethersole</w:t>
      </w:r>
      <w:proofErr w:type="spellEnd"/>
      <w:r>
        <w:rPr>
          <w:sz w:val="20"/>
          <w:szCs w:val="20"/>
          <w:lang w:val="en-US"/>
        </w:rPr>
        <w:t>)</w:t>
      </w:r>
    </w:p>
    <w:p w14:paraId="71E3742E" w14:textId="77777777" w:rsidR="00CC5D6A" w:rsidRDefault="00CC5D6A" w:rsidP="00CC5D6A">
      <w:pPr>
        <w:pStyle w:val="BodyA"/>
        <w:rPr>
          <w:sz w:val="20"/>
          <w:szCs w:val="20"/>
        </w:rPr>
      </w:pPr>
    </w:p>
    <w:p w14:paraId="3DECECE4" w14:textId="77777777" w:rsidR="00CC5D6A" w:rsidRDefault="00CC5D6A" w:rsidP="00CC5D6A">
      <w:pPr>
        <w:pStyle w:val="BodyAAA"/>
        <w:rPr>
          <w:rFonts w:ascii="Arial" w:eastAsia="Arial" w:hAnsi="Arial" w:cs="Arial"/>
          <w:b/>
          <w:bCs/>
          <w:sz w:val="20"/>
          <w:szCs w:val="20"/>
        </w:rPr>
      </w:pPr>
      <w:r>
        <w:rPr>
          <w:rFonts w:ascii="Arial" w:hAnsi="Arial"/>
          <w:b/>
          <w:bCs/>
          <w:sz w:val="20"/>
          <w:szCs w:val="20"/>
        </w:rPr>
        <w:t>7444</w:t>
      </w:r>
      <w:r>
        <w:rPr>
          <w:rFonts w:ascii="Arial" w:hAnsi="Arial"/>
          <w:b/>
          <w:bCs/>
          <w:sz w:val="20"/>
          <w:szCs w:val="20"/>
        </w:rPr>
        <w:tab/>
        <w:t>Play Area</w:t>
      </w:r>
    </w:p>
    <w:p w14:paraId="4548BB1F" w14:textId="77777777" w:rsidR="00CC5D6A" w:rsidRDefault="00CC5D6A" w:rsidP="00CC5D6A">
      <w:pPr>
        <w:pStyle w:val="BodyAAA"/>
        <w:ind w:left="720"/>
        <w:rPr>
          <w:rFonts w:ascii="Arial" w:eastAsia="Arial" w:hAnsi="Arial" w:cs="Arial"/>
          <w:sz w:val="20"/>
          <w:szCs w:val="20"/>
        </w:rPr>
      </w:pPr>
      <w:r>
        <w:rPr>
          <w:rFonts w:ascii="Arial" w:hAnsi="Arial"/>
          <w:sz w:val="20"/>
          <w:szCs w:val="20"/>
        </w:rPr>
        <w:t>7444.1</w:t>
      </w:r>
      <w:r>
        <w:rPr>
          <w:rFonts w:ascii="Arial" w:hAnsi="Arial"/>
          <w:sz w:val="20"/>
          <w:szCs w:val="20"/>
        </w:rPr>
        <w:tab/>
        <w:t>Safety Surface repair</w:t>
      </w:r>
    </w:p>
    <w:p w14:paraId="123F7B5E" w14:textId="77777777" w:rsidR="00CC5D6A" w:rsidRDefault="00CC5D6A" w:rsidP="00CC5D6A">
      <w:pPr>
        <w:pStyle w:val="BodyAAA"/>
        <w:ind w:left="1440"/>
        <w:rPr>
          <w:rFonts w:ascii="Arial" w:eastAsia="Arial" w:hAnsi="Arial" w:cs="Arial"/>
          <w:sz w:val="20"/>
          <w:szCs w:val="20"/>
        </w:rPr>
      </w:pPr>
      <w:r>
        <w:rPr>
          <w:rFonts w:ascii="Arial" w:hAnsi="Arial"/>
          <w:sz w:val="20"/>
          <w:szCs w:val="20"/>
        </w:rPr>
        <w:t>Cllr Ellis said that the repair has been done.</w:t>
      </w:r>
    </w:p>
    <w:p w14:paraId="286C763A" w14:textId="77777777" w:rsidR="00CC5D6A" w:rsidRDefault="00CC5D6A" w:rsidP="00CC5D6A">
      <w:pPr>
        <w:pStyle w:val="BodyAAA"/>
        <w:rPr>
          <w:rFonts w:ascii="Arial" w:eastAsia="Arial" w:hAnsi="Arial" w:cs="Arial"/>
          <w:sz w:val="20"/>
          <w:szCs w:val="20"/>
        </w:rPr>
      </w:pPr>
    </w:p>
    <w:p w14:paraId="640067EF" w14:textId="77777777" w:rsidR="00CC5D6A" w:rsidRDefault="00CC5D6A" w:rsidP="00CC5D6A">
      <w:pPr>
        <w:pStyle w:val="BodyA"/>
        <w:rPr>
          <w:b/>
          <w:bCs/>
          <w:sz w:val="20"/>
          <w:szCs w:val="20"/>
        </w:rPr>
      </w:pPr>
      <w:r>
        <w:rPr>
          <w:b/>
          <w:bCs/>
          <w:sz w:val="20"/>
          <w:szCs w:val="20"/>
          <w:lang w:val="en-US"/>
        </w:rPr>
        <w:t>7445</w:t>
      </w:r>
      <w:r>
        <w:rPr>
          <w:b/>
          <w:bCs/>
          <w:sz w:val="20"/>
          <w:szCs w:val="20"/>
          <w:lang w:val="en-US"/>
        </w:rPr>
        <w:tab/>
        <w:t>Planning</w:t>
      </w:r>
    </w:p>
    <w:p w14:paraId="7EA025FE" w14:textId="77777777" w:rsidR="00CC5D6A" w:rsidRDefault="00CC5D6A" w:rsidP="00CC5D6A">
      <w:pPr>
        <w:pStyle w:val="BodyA"/>
        <w:ind w:firstLine="720"/>
        <w:rPr>
          <w:sz w:val="20"/>
          <w:szCs w:val="20"/>
        </w:rPr>
      </w:pPr>
      <w:r>
        <w:rPr>
          <w:sz w:val="20"/>
          <w:szCs w:val="20"/>
          <w:lang w:val="en-US"/>
        </w:rPr>
        <w:t>7445.1</w:t>
      </w:r>
      <w:r>
        <w:rPr>
          <w:sz w:val="20"/>
          <w:szCs w:val="20"/>
          <w:lang w:val="en-US"/>
        </w:rPr>
        <w:tab/>
        <w:t>Planning Applications:</w:t>
      </w:r>
    </w:p>
    <w:p w14:paraId="60DE903C" w14:textId="77777777" w:rsidR="00CC5D6A" w:rsidRDefault="00CC5D6A" w:rsidP="00CC5D6A">
      <w:pPr>
        <w:pStyle w:val="BodyAA"/>
        <w:ind w:left="2880" w:hanging="1440"/>
        <w:rPr>
          <w:rFonts w:ascii="Arial" w:eastAsia="Arial" w:hAnsi="Arial" w:cs="Arial"/>
          <w:sz w:val="20"/>
          <w:szCs w:val="20"/>
        </w:rPr>
      </w:pPr>
      <w:r>
        <w:rPr>
          <w:rFonts w:ascii="Arial" w:hAnsi="Arial"/>
          <w:sz w:val="20"/>
          <w:szCs w:val="20"/>
        </w:rPr>
        <w:t>7445.1.1</w:t>
      </w:r>
      <w:r>
        <w:rPr>
          <w:rFonts w:ascii="Arial" w:hAnsi="Arial"/>
          <w:sz w:val="20"/>
          <w:szCs w:val="20"/>
        </w:rPr>
        <w:tab/>
        <w:t xml:space="preserve">CB/21/01434/LDCE – 23A Highfields – lawful development certificate existing: single </w:t>
      </w:r>
      <w:proofErr w:type="spellStart"/>
      <w:r>
        <w:rPr>
          <w:rFonts w:ascii="Arial" w:hAnsi="Arial"/>
          <w:sz w:val="20"/>
          <w:szCs w:val="20"/>
        </w:rPr>
        <w:t>storey</w:t>
      </w:r>
      <w:proofErr w:type="spellEnd"/>
      <w:r>
        <w:rPr>
          <w:rFonts w:ascii="Arial" w:hAnsi="Arial"/>
          <w:sz w:val="20"/>
          <w:szCs w:val="20"/>
        </w:rPr>
        <w:t xml:space="preserve"> side extension.  The Parish Council has no objection to the application.</w:t>
      </w:r>
    </w:p>
    <w:p w14:paraId="55503D84" w14:textId="77777777" w:rsidR="00CC5D6A" w:rsidRDefault="00CC5D6A" w:rsidP="00CC5D6A">
      <w:pPr>
        <w:pStyle w:val="BodyAA"/>
        <w:ind w:firstLine="720"/>
        <w:rPr>
          <w:rFonts w:ascii="Arial" w:eastAsia="Arial" w:hAnsi="Arial" w:cs="Arial"/>
          <w:sz w:val="20"/>
          <w:szCs w:val="20"/>
        </w:rPr>
      </w:pPr>
    </w:p>
    <w:p w14:paraId="0254C421" w14:textId="77777777" w:rsidR="00CC5D6A" w:rsidRDefault="00CC5D6A" w:rsidP="00CC5D6A">
      <w:pPr>
        <w:pStyle w:val="BodyAA"/>
        <w:ind w:left="2880" w:hanging="1440"/>
        <w:rPr>
          <w:rFonts w:ascii="Arial" w:eastAsia="Arial" w:hAnsi="Arial" w:cs="Arial"/>
          <w:sz w:val="20"/>
          <w:szCs w:val="20"/>
        </w:rPr>
      </w:pPr>
      <w:r>
        <w:rPr>
          <w:rFonts w:ascii="Arial" w:hAnsi="Arial"/>
          <w:sz w:val="20"/>
          <w:szCs w:val="20"/>
        </w:rPr>
        <w:t>7445.1.2</w:t>
      </w:r>
      <w:r>
        <w:rPr>
          <w:rFonts w:ascii="Arial" w:hAnsi="Arial"/>
          <w:sz w:val="20"/>
          <w:szCs w:val="20"/>
        </w:rPr>
        <w:tab/>
        <w:t xml:space="preserve">CB/21/00805/FULL – FLITWICK CRICKET CLUB, Cricket Field, Flitwick Road – proposed 2 no single </w:t>
      </w:r>
      <w:proofErr w:type="spellStart"/>
      <w:r>
        <w:rPr>
          <w:rFonts w:ascii="Arial" w:hAnsi="Arial"/>
          <w:sz w:val="20"/>
          <w:szCs w:val="20"/>
        </w:rPr>
        <w:t>storey</w:t>
      </w:r>
      <w:proofErr w:type="spellEnd"/>
      <w:r>
        <w:rPr>
          <w:rFonts w:ascii="Arial" w:hAnsi="Arial"/>
          <w:sz w:val="20"/>
          <w:szCs w:val="20"/>
        </w:rPr>
        <w:t xml:space="preserve"> extensions to existing clubhouse building.  The Parish Council has no objection to the application.</w:t>
      </w:r>
    </w:p>
    <w:p w14:paraId="08F4CAEE" w14:textId="77777777" w:rsidR="00CC5D6A" w:rsidRDefault="00CC5D6A" w:rsidP="00CC5D6A">
      <w:pPr>
        <w:pStyle w:val="BodyAA"/>
        <w:ind w:firstLine="720"/>
        <w:rPr>
          <w:rFonts w:ascii="Arial" w:eastAsia="Arial" w:hAnsi="Arial" w:cs="Arial"/>
          <w:sz w:val="20"/>
          <w:szCs w:val="20"/>
        </w:rPr>
      </w:pPr>
    </w:p>
    <w:p w14:paraId="3219D4FF" w14:textId="77777777" w:rsidR="00CC5D6A" w:rsidRDefault="00CC5D6A" w:rsidP="00CC5D6A">
      <w:pPr>
        <w:pStyle w:val="BodyA"/>
        <w:ind w:firstLine="720"/>
        <w:rPr>
          <w:sz w:val="20"/>
          <w:szCs w:val="20"/>
        </w:rPr>
      </w:pPr>
      <w:r>
        <w:rPr>
          <w:sz w:val="20"/>
          <w:szCs w:val="20"/>
          <w:lang w:val="en-US"/>
        </w:rPr>
        <w:t>7445.2</w:t>
      </w:r>
      <w:r>
        <w:rPr>
          <w:sz w:val="20"/>
          <w:szCs w:val="20"/>
          <w:lang w:val="en-US"/>
        </w:rPr>
        <w:tab/>
        <w:t>Other Planning Matters:</w:t>
      </w:r>
    </w:p>
    <w:p w14:paraId="240CFE84" w14:textId="77777777" w:rsidR="00CC5D6A" w:rsidRDefault="00CC5D6A" w:rsidP="00CC5D6A">
      <w:pPr>
        <w:pStyle w:val="BodyA"/>
        <w:ind w:firstLine="720"/>
        <w:rPr>
          <w:sz w:val="20"/>
          <w:szCs w:val="20"/>
        </w:rPr>
      </w:pPr>
    </w:p>
    <w:p w14:paraId="218CC7EA" w14:textId="77777777" w:rsidR="00CC5D6A" w:rsidRDefault="00CC5D6A" w:rsidP="00CC5D6A">
      <w:pPr>
        <w:pStyle w:val="BodyA"/>
        <w:rPr>
          <w:sz w:val="20"/>
          <w:szCs w:val="20"/>
        </w:rPr>
      </w:pPr>
      <w:r>
        <w:rPr>
          <w:sz w:val="20"/>
          <w:szCs w:val="20"/>
          <w:lang w:val="en-US"/>
        </w:rPr>
        <w:t xml:space="preserve">The Parish Council Meeting was </w:t>
      </w:r>
      <w:proofErr w:type="gramStart"/>
      <w:r>
        <w:rPr>
          <w:sz w:val="20"/>
          <w:szCs w:val="20"/>
          <w:lang w:val="en-US"/>
        </w:rPr>
        <w:t>closed</w:t>
      </w:r>
      <w:proofErr w:type="gramEnd"/>
    </w:p>
    <w:p w14:paraId="30DE0F73" w14:textId="77777777" w:rsidR="00CC5D6A" w:rsidRDefault="00CC5D6A" w:rsidP="00CC5D6A">
      <w:pPr>
        <w:pStyle w:val="BodyA"/>
        <w:ind w:firstLine="720"/>
        <w:rPr>
          <w:sz w:val="20"/>
          <w:szCs w:val="20"/>
        </w:rPr>
      </w:pPr>
    </w:p>
    <w:p w14:paraId="520369C8" w14:textId="77777777" w:rsidR="00CC5D6A" w:rsidRDefault="00CC5D6A" w:rsidP="00CC5D6A">
      <w:pPr>
        <w:pStyle w:val="BodyAA"/>
        <w:ind w:left="720" w:firstLine="720"/>
        <w:rPr>
          <w:rFonts w:ascii="Arial" w:eastAsia="Arial" w:hAnsi="Arial" w:cs="Arial"/>
          <w:sz w:val="20"/>
          <w:szCs w:val="20"/>
        </w:rPr>
      </w:pPr>
      <w:r>
        <w:rPr>
          <w:rFonts w:ascii="Arial" w:hAnsi="Arial"/>
          <w:sz w:val="20"/>
          <w:szCs w:val="20"/>
        </w:rPr>
        <w:t>7445.2.1</w:t>
      </w:r>
      <w:r>
        <w:rPr>
          <w:rFonts w:ascii="Arial" w:hAnsi="Arial"/>
          <w:sz w:val="20"/>
          <w:szCs w:val="20"/>
        </w:rPr>
        <w:tab/>
      </w:r>
      <w:proofErr w:type="spellStart"/>
      <w:r>
        <w:rPr>
          <w:rFonts w:ascii="Arial" w:hAnsi="Arial"/>
          <w:sz w:val="20"/>
          <w:szCs w:val="20"/>
        </w:rPr>
        <w:t>Anesco</w:t>
      </w:r>
      <w:proofErr w:type="spellEnd"/>
      <w:r>
        <w:rPr>
          <w:rFonts w:ascii="Arial" w:hAnsi="Arial"/>
          <w:sz w:val="20"/>
          <w:szCs w:val="20"/>
        </w:rPr>
        <w:t xml:space="preserve"> – presentation</w:t>
      </w:r>
    </w:p>
    <w:p w14:paraId="67FE0C49" w14:textId="77777777" w:rsidR="00CC5D6A" w:rsidRDefault="00CC5D6A" w:rsidP="00CC5D6A">
      <w:pPr>
        <w:pStyle w:val="BodyAA"/>
        <w:ind w:left="720" w:firstLine="720"/>
        <w:rPr>
          <w:rFonts w:ascii="Arial" w:eastAsia="Arial" w:hAnsi="Arial" w:cs="Arial"/>
          <w:sz w:val="20"/>
          <w:szCs w:val="20"/>
        </w:rPr>
      </w:pPr>
    </w:p>
    <w:p w14:paraId="182A40F6" w14:textId="77777777" w:rsidR="00CC5D6A" w:rsidRDefault="00CC5D6A" w:rsidP="00CC5D6A">
      <w:pPr>
        <w:pStyle w:val="BodyA"/>
        <w:ind w:left="2880"/>
        <w:rPr>
          <w:sz w:val="20"/>
          <w:szCs w:val="20"/>
        </w:rPr>
      </w:pPr>
      <w:r>
        <w:rPr>
          <w:sz w:val="20"/>
          <w:szCs w:val="20"/>
          <w:lang w:val="en-US"/>
        </w:rPr>
        <w:t xml:space="preserve">Antony </w:t>
      </w:r>
      <w:proofErr w:type="spellStart"/>
      <w:r>
        <w:rPr>
          <w:sz w:val="20"/>
          <w:szCs w:val="20"/>
          <w:lang w:val="en-US"/>
        </w:rPr>
        <w:t>Prewer</w:t>
      </w:r>
      <w:proofErr w:type="spellEnd"/>
      <w:r>
        <w:rPr>
          <w:sz w:val="20"/>
          <w:szCs w:val="20"/>
          <w:lang w:val="en-US"/>
        </w:rPr>
        <w:t xml:space="preserve"> and Jez McHale from </w:t>
      </w:r>
      <w:proofErr w:type="spellStart"/>
      <w:r>
        <w:rPr>
          <w:sz w:val="20"/>
          <w:szCs w:val="20"/>
          <w:lang w:val="en-US"/>
        </w:rPr>
        <w:t>Anesco</w:t>
      </w:r>
      <w:proofErr w:type="spellEnd"/>
      <w:r>
        <w:rPr>
          <w:sz w:val="20"/>
          <w:szCs w:val="20"/>
          <w:lang w:val="en-US"/>
        </w:rPr>
        <w:t xml:space="preserve"> were welcomed to the meeting.  Mr </w:t>
      </w:r>
      <w:proofErr w:type="spellStart"/>
      <w:r>
        <w:rPr>
          <w:sz w:val="20"/>
          <w:szCs w:val="20"/>
          <w:lang w:val="en-US"/>
        </w:rPr>
        <w:t>Prewer</w:t>
      </w:r>
      <w:proofErr w:type="spellEnd"/>
      <w:r>
        <w:rPr>
          <w:sz w:val="20"/>
          <w:szCs w:val="20"/>
          <w:lang w:val="en-US"/>
        </w:rPr>
        <w:t xml:space="preserve"> spoke about the proposed </w:t>
      </w:r>
      <w:proofErr w:type="spellStart"/>
      <w:r>
        <w:rPr>
          <w:sz w:val="20"/>
          <w:szCs w:val="20"/>
          <w:lang w:val="en-US"/>
        </w:rPr>
        <w:t>Sampshill</w:t>
      </w:r>
      <w:proofErr w:type="spellEnd"/>
      <w:r>
        <w:rPr>
          <w:sz w:val="20"/>
          <w:szCs w:val="20"/>
          <w:lang w:val="en-US"/>
        </w:rPr>
        <w:t xml:space="preserve"> Road solar project.  </w:t>
      </w:r>
      <w:proofErr w:type="spellStart"/>
      <w:r>
        <w:rPr>
          <w:sz w:val="20"/>
          <w:szCs w:val="20"/>
          <w:lang w:val="en-US"/>
        </w:rPr>
        <w:t>Anesco</w:t>
      </w:r>
      <w:proofErr w:type="spellEnd"/>
      <w:r>
        <w:rPr>
          <w:sz w:val="20"/>
          <w:szCs w:val="20"/>
          <w:lang w:val="en-US"/>
        </w:rPr>
        <w:t xml:space="preserve"> are involved in the consultation, design, construction, operation, </w:t>
      </w:r>
      <w:proofErr w:type="gramStart"/>
      <w:r>
        <w:rPr>
          <w:sz w:val="20"/>
          <w:szCs w:val="20"/>
          <w:lang w:val="en-US"/>
        </w:rPr>
        <w:t>maintenance</w:t>
      </w:r>
      <w:proofErr w:type="gramEnd"/>
      <w:r>
        <w:rPr>
          <w:sz w:val="20"/>
          <w:szCs w:val="20"/>
          <w:lang w:val="en-US"/>
        </w:rPr>
        <w:t xml:space="preserve"> and optimization of solar </w:t>
      </w:r>
      <w:proofErr w:type="spellStart"/>
      <w:r>
        <w:rPr>
          <w:sz w:val="20"/>
          <w:szCs w:val="20"/>
          <w:lang w:val="en-US"/>
        </w:rPr>
        <w:t>pv</w:t>
      </w:r>
      <w:proofErr w:type="spellEnd"/>
      <w:r>
        <w:rPr>
          <w:sz w:val="20"/>
          <w:szCs w:val="20"/>
          <w:lang w:val="en-US"/>
        </w:rPr>
        <w:t xml:space="preserve"> and energy storage sites.  They possess a portfolio of over 100 solar farms.  The </w:t>
      </w:r>
      <w:proofErr w:type="spellStart"/>
      <w:r>
        <w:rPr>
          <w:sz w:val="20"/>
          <w:szCs w:val="20"/>
          <w:lang w:val="en-US"/>
        </w:rPr>
        <w:t>Sampshill</w:t>
      </w:r>
      <w:proofErr w:type="spellEnd"/>
      <w:r>
        <w:rPr>
          <w:sz w:val="20"/>
          <w:szCs w:val="20"/>
          <w:lang w:val="en-US"/>
        </w:rPr>
        <w:t xml:space="preserve"> solar park project could power approximately 11,300 average UK homes.  They are currently at the pre-application stage.  </w:t>
      </w:r>
      <w:proofErr w:type="spellStart"/>
      <w:r>
        <w:rPr>
          <w:sz w:val="20"/>
          <w:szCs w:val="20"/>
          <w:lang w:val="en-US"/>
        </w:rPr>
        <w:t>Contruction</w:t>
      </w:r>
      <w:proofErr w:type="spellEnd"/>
      <w:r>
        <w:rPr>
          <w:sz w:val="20"/>
          <w:szCs w:val="20"/>
          <w:lang w:val="en-US"/>
        </w:rPr>
        <w:t xml:space="preserve"> and access to the site would be via Greenfield Road into </w:t>
      </w:r>
      <w:proofErr w:type="spellStart"/>
      <w:r>
        <w:rPr>
          <w:sz w:val="20"/>
          <w:szCs w:val="20"/>
          <w:lang w:val="en-US"/>
        </w:rPr>
        <w:t>Clayhill</w:t>
      </w:r>
      <w:proofErr w:type="spellEnd"/>
      <w:r>
        <w:rPr>
          <w:sz w:val="20"/>
          <w:szCs w:val="20"/>
          <w:lang w:val="en-US"/>
        </w:rPr>
        <w:t xml:space="preserve"> Farm.  There would be an average of 3 or 4 HGV deliveries per day initially.  The Company strive to improve biodiversity and adopt sensitive methods to minimize disruption.</w:t>
      </w:r>
    </w:p>
    <w:p w14:paraId="280ADB2F" w14:textId="77777777" w:rsidR="00CC5D6A" w:rsidRDefault="00CC5D6A" w:rsidP="00CC5D6A">
      <w:pPr>
        <w:pStyle w:val="BodyA"/>
        <w:ind w:left="2880"/>
        <w:rPr>
          <w:sz w:val="20"/>
          <w:szCs w:val="20"/>
        </w:rPr>
      </w:pPr>
    </w:p>
    <w:p w14:paraId="43876E4B" w14:textId="77777777" w:rsidR="00CC5D6A" w:rsidRDefault="00CC5D6A" w:rsidP="00CC5D6A">
      <w:pPr>
        <w:pStyle w:val="BodyA"/>
        <w:ind w:left="2880"/>
        <w:rPr>
          <w:sz w:val="20"/>
          <w:szCs w:val="20"/>
        </w:rPr>
      </w:pPr>
      <w:r>
        <w:rPr>
          <w:sz w:val="20"/>
          <w:szCs w:val="20"/>
          <w:lang w:val="en-US"/>
        </w:rPr>
        <w:t xml:space="preserve">Some questions were asked regarding the location, fencing and consideration for those residents heavily affected by the panels and the view from their properties.  A member of the public invited Representatives from </w:t>
      </w:r>
      <w:proofErr w:type="spellStart"/>
      <w:r>
        <w:rPr>
          <w:sz w:val="20"/>
          <w:szCs w:val="20"/>
          <w:lang w:val="en-US"/>
        </w:rPr>
        <w:t>Anesco</w:t>
      </w:r>
      <w:proofErr w:type="spellEnd"/>
      <w:r>
        <w:rPr>
          <w:sz w:val="20"/>
          <w:szCs w:val="20"/>
          <w:lang w:val="en-US"/>
        </w:rPr>
        <w:t xml:space="preserve"> to visit them to see how </w:t>
      </w:r>
      <w:proofErr w:type="gramStart"/>
      <w:r>
        <w:rPr>
          <w:sz w:val="20"/>
          <w:szCs w:val="20"/>
          <w:lang w:val="en-US"/>
        </w:rPr>
        <w:t>badly affected</w:t>
      </w:r>
      <w:proofErr w:type="gramEnd"/>
      <w:r>
        <w:rPr>
          <w:sz w:val="20"/>
          <w:szCs w:val="20"/>
          <w:lang w:val="en-US"/>
        </w:rPr>
        <w:t xml:space="preserve"> they would be.</w:t>
      </w:r>
    </w:p>
    <w:p w14:paraId="3D9F1361" w14:textId="77777777" w:rsidR="00CC5D6A" w:rsidRDefault="00CC5D6A" w:rsidP="00CC5D6A">
      <w:pPr>
        <w:pStyle w:val="BodyA"/>
        <w:ind w:left="2880"/>
        <w:rPr>
          <w:sz w:val="20"/>
          <w:szCs w:val="20"/>
        </w:rPr>
      </w:pPr>
    </w:p>
    <w:p w14:paraId="1AB74BCE" w14:textId="77777777" w:rsidR="00CC5D6A" w:rsidRDefault="00CC5D6A" w:rsidP="00CC5D6A">
      <w:pPr>
        <w:pStyle w:val="BodyA"/>
        <w:ind w:left="2880"/>
        <w:rPr>
          <w:sz w:val="20"/>
          <w:szCs w:val="20"/>
        </w:rPr>
      </w:pPr>
      <w:r>
        <w:rPr>
          <w:sz w:val="20"/>
          <w:szCs w:val="20"/>
          <w:lang w:val="en-US"/>
        </w:rPr>
        <w:t xml:space="preserve">Mr </w:t>
      </w:r>
      <w:proofErr w:type="spellStart"/>
      <w:r>
        <w:rPr>
          <w:sz w:val="20"/>
          <w:szCs w:val="20"/>
          <w:lang w:val="en-US"/>
        </w:rPr>
        <w:t>Prewer</w:t>
      </w:r>
      <w:proofErr w:type="spellEnd"/>
      <w:r>
        <w:rPr>
          <w:sz w:val="20"/>
          <w:szCs w:val="20"/>
          <w:lang w:val="en-US"/>
        </w:rPr>
        <w:t xml:space="preserve"> said that the Company are looking to put in screening around Hillcrest so nearby properties are not too adversely affected.</w:t>
      </w:r>
    </w:p>
    <w:p w14:paraId="04E3CFF8" w14:textId="77777777" w:rsidR="00CC5D6A" w:rsidRDefault="00CC5D6A" w:rsidP="00CC5D6A">
      <w:pPr>
        <w:pStyle w:val="BodyA"/>
        <w:ind w:left="2880"/>
        <w:rPr>
          <w:sz w:val="20"/>
          <w:szCs w:val="20"/>
        </w:rPr>
      </w:pPr>
    </w:p>
    <w:p w14:paraId="32ADFE10" w14:textId="77777777" w:rsidR="00CC5D6A" w:rsidRDefault="00CC5D6A" w:rsidP="00CC5D6A">
      <w:pPr>
        <w:pStyle w:val="BodyA"/>
        <w:ind w:left="2880"/>
        <w:rPr>
          <w:sz w:val="20"/>
          <w:szCs w:val="20"/>
        </w:rPr>
      </w:pPr>
      <w:r>
        <w:rPr>
          <w:sz w:val="20"/>
          <w:szCs w:val="20"/>
          <w:lang w:val="en-US"/>
        </w:rPr>
        <w:lastRenderedPageBreak/>
        <w:t xml:space="preserve">The Chairman thanked Antony </w:t>
      </w:r>
      <w:proofErr w:type="spellStart"/>
      <w:r>
        <w:rPr>
          <w:sz w:val="20"/>
          <w:szCs w:val="20"/>
          <w:lang w:val="en-US"/>
        </w:rPr>
        <w:t>Prewer</w:t>
      </w:r>
      <w:proofErr w:type="spellEnd"/>
      <w:r>
        <w:rPr>
          <w:sz w:val="20"/>
          <w:szCs w:val="20"/>
          <w:lang w:val="en-US"/>
        </w:rPr>
        <w:t xml:space="preserve"> and Jez McHale for attending.  He said that the plans were at an early stage and when the planning application is submitted, residents will be invited to make their views known before the Parish Council submits their RESPONSE.</w:t>
      </w:r>
    </w:p>
    <w:p w14:paraId="57F882A7" w14:textId="77777777" w:rsidR="00CC5D6A" w:rsidRDefault="00CC5D6A" w:rsidP="00CC5D6A">
      <w:pPr>
        <w:pStyle w:val="BodyA"/>
        <w:ind w:left="2880"/>
        <w:rPr>
          <w:sz w:val="20"/>
          <w:szCs w:val="20"/>
        </w:rPr>
      </w:pPr>
    </w:p>
    <w:p w14:paraId="73B92E83" w14:textId="77777777" w:rsidR="00CC5D6A" w:rsidRDefault="00CC5D6A" w:rsidP="00CC5D6A">
      <w:pPr>
        <w:pStyle w:val="BodyA"/>
        <w:rPr>
          <w:sz w:val="20"/>
          <w:szCs w:val="20"/>
        </w:rPr>
      </w:pPr>
      <w:r>
        <w:rPr>
          <w:sz w:val="20"/>
          <w:szCs w:val="20"/>
          <w:lang w:val="en-US"/>
        </w:rPr>
        <w:t xml:space="preserve">The Parish Council Meeting was </w:t>
      </w:r>
      <w:proofErr w:type="gramStart"/>
      <w:r>
        <w:rPr>
          <w:sz w:val="20"/>
          <w:szCs w:val="20"/>
          <w:lang w:val="en-US"/>
        </w:rPr>
        <w:t>opened</w:t>
      </w:r>
      <w:proofErr w:type="gramEnd"/>
    </w:p>
    <w:p w14:paraId="223A3C5F" w14:textId="77777777" w:rsidR="00CC5D6A" w:rsidRDefault="00CC5D6A" w:rsidP="00CC5D6A">
      <w:pPr>
        <w:pStyle w:val="BodyA"/>
        <w:rPr>
          <w:sz w:val="20"/>
          <w:szCs w:val="20"/>
        </w:rPr>
      </w:pPr>
    </w:p>
    <w:p w14:paraId="2F2AC7D4" w14:textId="77777777" w:rsidR="00CC5D6A" w:rsidRDefault="00CC5D6A" w:rsidP="00CC5D6A">
      <w:pPr>
        <w:pStyle w:val="BodyA"/>
        <w:rPr>
          <w:b/>
          <w:bCs/>
          <w:sz w:val="20"/>
          <w:szCs w:val="20"/>
        </w:rPr>
      </w:pPr>
      <w:r>
        <w:rPr>
          <w:b/>
          <w:bCs/>
          <w:sz w:val="20"/>
          <w:szCs w:val="20"/>
          <w:lang w:val="en-US"/>
        </w:rPr>
        <w:t>7446</w:t>
      </w:r>
      <w:r>
        <w:rPr>
          <w:b/>
          <w:bCs/>
          <w:sz w:val="20"/>
          <w:szCs w:val="20"/>
          <w:lang w:val="en-US"/>
        </w:rPr>
        <w:tab/>
        <w:t>Committees/</w:t>
      </w:r>
      <w:proofErr w:type="gramStart"/>
      <w:r>
        <w:rPr>
          <w:b/>
          <w:bCs/>
          <w:sz w:val="20"/>
          <w:szCs w:val="20"/>
          <w:lang w:val="en-US"/>
        </w:rPr>
        <w:t>Sub Groups</w:t>
      </w:r>
      <w:proofErr w:type="gramEnd"/>
      <w:r>
        <w:rPr>
          <w:b/>
          <w:bCs/>
          <w:sz w:val="20"/>
          <w:szCs w:val="20"/>
          <w:lang w:val="en-US"/>
        </w:rPr>
        <w:t>/Representatives - Reports</w:t>
      </w:r>
    </w:p>
    <w:p w14:paraId="1740D627" w14:textId="77777777" w:rsidR="00CC5D6A" w:rsidRDefault="00CC5D6A" w:rsidP="00CC5D6A">
      <w:pPr>
        <w:pStyle w:val="BodyA"/>
        <w:ind w:left="720"/>
        <w:rPr>
          <w:sz w:val="20"/>
          <w:szCs w:val="20"/>
        </w:rPr>
      </w:pPr>
      <w:r>
        <w:rPr>
          <w:sz w:val="20"/>
          <w:szCs w:val="20"/>
          <w:lang w:val="en-US"/>
        </w:rPr>
        <w:t>No reports were given.</w:t>
      </w:r>
    </w:p>
    <w:p w14:paraId="2D644A3F" w14:textId="77777777" w:rsidR="00CC5D6A" w:rsidRDefault="00CC5D6A" w:rsidP="00CC5D6A">
      <w:pPr>
        <w:pStyle w:val="BodyA"/>
        <w:ind w:left="720"/>
        <w:rPr>
          <w:sz w:val="20"/>
          <w:szCs w:val="20"/>
        </w:rPr>
      </w:pPr>
    </w:p>
    <w:p w14:paraId="7B810F93" w14:textId="77777777" w:rsidR="00CC5D6A" w:rsidRDefault="00CC5D6A" w:rsidP="00CC5D6A">
      <w:pPr>
        <w:pStyle w:val="BodyA"/>
        <w:rPr>
          <w:b/>
          <w:bCs/>
          <w:sz w:val="20"/>
          <w:szCs w:val="20"/>
          <w:lang w:val="it-IT"/>
        </w:rPr>
      </w:pPr>
      <w:r>
        <w:rPr>
          <w:b/>
          <w:bCs/>
          <w:sz w:val="20"/>
          <w:szCs w:val="20"/>
          <w:lang w:val="it-IT"/>
        </w:rPr>
        <w:t>7447</w:t>
      </w:r>
      <w:r>
        <w:rPr>
          <w:b/>
          <w:bCs/>
          <w:sz w:val="20"/>
          <w:szCs w:val="20"/>
          <w:lang w:val="it-IT"/>
        </w:rPr>
        <w:tab/>
        <w:t>Parish Council Administration</w:t>
      </w:r>
    </w:p>
    <w:p w14:paraId="213F7F8D" w14:textId="77777777" w:rsidR="00CC5D6A" w:rsidRDefault="00CC5D6A" w:rsidP="00CC5D6A">
      <w:pPr>
        <w:pStyle w:val="BodyAA"/>
        <w:ind w:left="720"/>
        <w:rPr>
          <w:rFonts w:ascii="Arial" w:eastAsia="Arial" w:hAnsi="Arial" w:cs="Arial"/>
          <w:sz w:val="20"/>
          <w:szCs w:val="20"/>
        </w:rPr>
      </w:pPr>
      <w:r>
        <w:rPr>
          <w:rFonts w:ascii="Arial" w:hAnsi="Arial"/>
          <w:sz w:val="20"/>
          <w:szCs w:val="20"/>
        </w:rPr>
        <w:t>Due to the Governments decision not to extend the right for Parish Council’s to hold remote meetings after 7</w:t>
      </w:r>
      <w:r>
        <w:rPr>
          <w:rFonts w:ascii="Arial" w:hAnsi="Arial"/>
          <w:sz w:val="20"/>
          <w:szCs w:val="20"/>
          <w:vertAlign w:val="superscript"/>
        </w:rPr>
        <w:t>th</w:t>
      </w:r>
      <w:r>
        <w:rPr>
          <w:rFonts w:ascii="Arial" w:hAnsi="Arial"/>
          <w:sz w:val="20"/>
          <w:szCs w:val="20"/>
        </w:rPr>
        <w:t xml:space="preserve"> May, the Parish Council agreed to hold their May meetings a week early.</w:t>
      </w:r>
    </w:p>
    <w:p w14:paraId="1C0D1586" w14:textId="77777777" w:rsidR="00CC5D6A" w:rsidRDefault="00CC5D6A" w:rsidP="00CC5D6A">
      <w:pPr>
        <w:pStyle w:val="BodyAA"/>
        <w:rPr>
          <w:rFonts w:ascii="Arial" w:eastAsia="Arial" w:hAnsi="Arial" w:cs="Arial"/>
          <w:sz w:val="20"/>
          <w:szCs w:val="20"/>
        </w:rPr>
      </w:pPr>
      <w:r>
        <w:rPr>
          <w:rFonts w:ascii="Arial" w:eastAsia="Arial" w:hAnsi="Arial" w:cs="Arial"/>
          <w:sz w:val="20"/>
          <w:szCs w:val="20"/>
        </w:rPr>
        <w:tab/>
      </w:r>
    </w:p>
    <w:p w14:paraId="3CFF6C3A" w14:textId="77777777" w:rsidR="00CC5D6A" w:rsidRDefault="00CC5D6A" w:rsidP="00CC5D6A">
      <w:pPr>
        <w:pStyle w:val="BodyAA"/>
        <w:rPr>
          <w:rFonts w:ascii="Arial" w:eastAsia="Arial" w:hAnsi="Arial" w:cs="Arial"/>
          <w:sz w:val="20"/>
          <w:szCs w:val="20"/>
        </w:rPr>
      </w:pPr>
      <w:r>
        <w:rPr>
          <w:rFonts w:ascii="Arial" w:eastAsia="Arial" w:hAnsi="Arial" w:cs="Arial"/>
          <w:sz w:val="20"/>
          <w:szCs w:val="20"/>
        </w:rPr>
        <w:tab/>
        <w:t xml:space="preserve">Annual Meeting of the Parish </w:t>
      </w:r>
      <w:r>
        <w:rPr>
          <w:rFonts w:ascii="Arial" w:hAnsi="Arial"/>
          <w:sz w:val="20"/>
          <w:szCs w:val="20"/>
        </w:rPr>
        <w:t>– Thursday 6</w:t>
      </w:r>
      <w:r>
        <w:rPr>
          <w:rFonts w:ascii="Arial" w:hAnsi="Arial"/>
          <w:sz w:val="20"/>
          <w:szCs w:val="20"/>
          <w:vertAlign w:val="superscript"/>
        </w:rPr>
        <w:t>th</w:t>
      </w:r>
      <w:r>
        <w:rPr>
          <w:rFonts w:ascii="Arial" w:hAnsi="Arial"/>
          <w:sz w:val="20"/>
          <w:szCs w:val="20"/>
        </w:rPr>
        <w:t xml:space="preserve"> May at 7pm via Zoom</w:t>
      </w:r>
    </w:p>
    <w:p w14:paraId="2DE7CFE7" w14:textId="77777777" w:rsidR="00CC5D6A" w:rsidRDefault="00CC5D6A" w:rsidP="00CC5D6A">
      <w:pPr>
        <w:pStyle w:val="BodyA"/>
        <w:ind w:firstLine="720"/>
        <w:rPr>
          <w:sz w:val="20"/>
          <w:szCs w:val="20"/>
        </w:rPr>
      </w:pPr>
      <w:r>
        <w:rPr>
          <w:sz w:val="20"/>
          <w:szCs w:val="20"/>
          <w:lang w:val="en-US"/>
        </w:rPr>
        <w:t>Annual Parish Council Meeting (May PC Meeting) – Thursday 6</w:t>
      </w:r>
      <w:r>
        <w:rPr>
          <w:sz w:val="20"/>
          <w:szCs w:val="20"/>
          <w:vertAlign w:val="superscript"/>
          <w:lang w:val="en-US"/>
        </w:rPr>
        <w:t>th</w:t>
      </w:r>
      <w:r>
        <w:rPr>
          <w:sz w:val="20"/>
          <w:szCs w:val="20"/>
          <w:lang w:val="en-US"/>
        </w:rPr>
        <w:t xml:space="preserve"> May at 8pm via Zoom</w:t>
      </w:r>
    </w:p>
    <w:p w14:paraId="311F9ACC" w14:textId="77777777" w:rsidR="00CC5D6A" w:rsidRDefault="00CC5D6A" w:rsidP="00CC5D6A">
      <w:pPr>
        <w:pStyle w:val="Body"/>
        <w:ind w:left="720" w:firstLine="720"/>
        <w:jc w:val="both"/>
        <w:rPr>
          <w:rFonts w:ascii="Arial" w:eastAsia="Arial" w:hAnsi="Arial" w:cs="Arial"/>
          <w:sz w:val="20"/>
          <w:szCs w:val="20"/>
        </w:rPr>
      </w:pPr>
    </w:p>
    <w:p w14:paraId="248261B2" w14:textId="77777777" w:rsidR="00CC5D6A" w:rsidRDefault="00CC5D6A" w:rsidP="00CC5D6A">
      <w:pPr>
        <w:pStyle w:val="BodyA"/>
        <w:rPr>
          <w:b/>
          <w:bCs/>
          <w:sz w:val="20"/>
          <w:szCs w:val="20"/>
          <w:lang w:val="it-IT"/>
        </w:rPr>
      </w:pPr>
      <w:r>
        <w:rPr>
          <w:b/>
          <w:bCs/>
          <w:sz w:val="20"/>
          <w:szCs w:val="20"/>
          <w:lang w:val="it-IT"/>
        </w:rPr>
        <w:t>7448</w:t>
      </w:r>
      <w:r>
        <w:rPr>
          <w:b/>
          <w:bCs/>
          <w:sz w:val="20"/>
          <w:szCs w:val="20"/>
          <w:lang w:val="it-IT"/>
        </w:rPr>
        <w:tab/>
        <w:t>General correspondence:</w:t>
      </w:r>
    </w:p>
    <w:p w14:paraId="38EABE7C" w14:textId="77777777" w:rsidR="00CC5D6A" w:rsidRDefault="00CC5D6A" w:rsidP="00CC5D6A">
      <w:pPr>
        <w:pStyle w:val="BodyA"/>
        <w:ind w:left="720"/>
        <w:rPr>
          <w:sz w:val="20"/>
          <w:szCs w:val="20"/>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77777777" w:rsidR="00CC5D6A" w:rsidRDefault="00CC5D6A" w:rsidP="00CC5D6A">
      <w:pPr>
        <w:pStyle w:val="BodyA"/>
        <w:rPr>
          <w:b/>
          <w:bCs/>
          <w:sz w:val="20"/>
          <w:szCs w:val="20"/>
        </w:rPr>
      </w:pPr>
      <w:r>
        <w:rPr>
          <w:b/>
          <w:bCs/>
          <w:sz w:val="20"/>
          <w:szCs w:val="20"/>
          <w:lang w:val="en-US"/>
        </w:rPr>
        <w:t>7449</w:t>
      </w:r>
      <w:r>
        <w:rPr>
          <w:b/>
          <w:bCs/>
          <w:sz w:val="20"/>
          <w:szCs w:val="20"/>
          <w:lang w:val="en-US"/>
        </w:rPr>
        <w:tab/>
        <w:t>Date of next meeting:</w:t>
      </w:r>
      <w:r>
        <w:rPr>
          <w:b/>
          <w:bCs/>
          <w:sz w:val="20"/>
          <w:szCs w:val="20"/>
          <w:lang w:val="en-US"/>
        </w:rPr>
        <w:tab/>
        <w:t>Annual Meeting of the Parish and Annual Parish Council Meeting</w:t>
      </w:r>
    </w:p>
    <w:p w14:paraId="2DD9D789" w14:textId="77777777"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t>Thursday 6</w:t>
      </w:r>
      <w:r>
        <w:rPr>
          <w:b/>
          <w:bCs/>
          <w:sz w:val="20"/>
          <w:szCs w:val="20"/>
          <w:vertAlign w:val="superscript"/>
          <w:lang w:val="en-US"/>
        </w:rPr>
        <w:t>th</w:t>
      </w:r>
      <w:r>
        <w:rPr>
          <w:b/>
          <w:bCs/>
          <w:sz w:val="20"/>
          <w:szCs w:val="20"/>
          <w:lang w:val="en-US"/>
        </w:rPr>
        <w:t xml:space="preserve"> May 2021 at 7.00pm and 8.00pm</w:t>
      </w:r>
    </w:p>
    <w:p w14:paraId="192E744B" w14:textId="77777777" w:rsidR="00CC5D6A" w:rsidRDefault="00CC5D6A" w:rsidP="00CC5D6A">
      <w:pPr>
        <w:pStyle w:val="BodyA"/>
        <w:jc w:val="both"/>
        <w:rPr>
          <w:b/>
          <w:bCs/>
          <w:sz w:val="20"/>
          <w:szCs w:val="20"/>
        </w:rPr>
      </w:pPr>
      <w:r>
        <w:rPr>
          <w:b/>
          <w:bCs/>
          <w:sz w:val="20"/>
          <w:szCs w:val="20"/>
          <w:lang w:val="en-US"/>
        </w:rPr>
        <w:t xml:space="preserve">                                    </w:t>
      </w:r>
      <w:r>
        <w:rPr>
          <w:b/>
          <w:bCs/>
          <w:sz w:val="20"/>
          <w:szCs w:val="20"/>
          <w:lang w:val="en-US"/>
        </w:rPr>
        <w:tab/>
      </w:r>
      <w:r>
        <w:rPr>
          <w:b/>
          <w:bCs/>
          <w:sz w:val="20"/>
          <w:szCs w:val="20"/>
          <w:lang w:val="en-US"/>
        </w:rPr>
        <w:tab/>
        <w:t>via Zoom</w:t>
      </w:r>
    </w:p>
    <w:p w14:paraId="26302CB3" w14:textId="77777777" w:rsidR="00CC5D6A" w:rsidRDefault="00CC5D6A" w:rsidP="00CC5D6A">
      <w:pPr>
        <w:pStyle w:val="BodyA"/>
        <w:rPr>
          <w:sz w:val="20"/>
          <w:szCs w:val="20"/>
        </w:rPr>
      </w:pPr>
    </w:p>
    <w:p w14:paraId="212FA57F" w14:textId="77777777" w:rsidR="00CC5D6A" w:rsidRDefault="00CC5D6A" w:rsidP="00CC5D6A">
      <w:pPr>
        <w:pStyle w:val="BodyA"/>
        <w:rPr>
          <w:sz w:val="20"/>
          <w:szCs w:val="20"/>
        </w:rPr>
      </w:pPr>
      <w:r>
        <w:rPr>
          <w:sz w:val="20"/>
          <w:szCs w:val="20"/>
          <w:lang w:val="en-US"/>
        </w:rPr>
        <w:t>The meeting closed at 9.25pm</w:t>
      </w:r>
    </w:p>
    <w:p w14:paraId="3BECC424" w14:textId="77777777" w:rsidR="00CC5D6A" w:rsidRDefault="00CC5D6A" w:rsidP="00CC5D6A">
      <w:pPr>
        <w:pStyle w:val="BodyA"/>
        <w:rPr>
          <w:sz w:val="20"/>
          <w:szCs w:val="20"/>
        </w:rPr>
      </w:pPr>
    </w:p>
    <w:p w14:paraId="052D6C1A" w14:textId="77777777" w:rsidR="00CC5D6A" w:rsidRDefault="00CC5D6A" w:rsidP="00CC5D6A">
      <w:pPr>
        <w:pStyle w:val="BodyA"/>
      </w:pPr>
    </w:p>
    <w:p w14:paraId="3A98DED0" w14:textId="77777777" w:rsidR="00CC5D6A" w:rsidRDefault="00CC5D6A" w:rsidP="00CC5D6A">
      <w:pPr>
        <w:pStyle w:val="BodyA"/>
      </w:pPr>
    </w:p>
    <w:p w14:paraId="15A8A257" w14:textId="77777777" w:rsidR="00CC5D6A" w:rsidRDefault="00CC5D6A" w:rsidP="00CC5D6A">
      <w:pPr>
        <w:pStyle w:val="BodyA"/>
      </w:pPr>
      <w:r>
        <w:rPr>
          <w:sz w:val="20"/>
          <w:szCs w:val="20"/>
          <w:lang w:val="en-US"/>
        </w:rPr>
        <w:t>Approved: ………………………………………………</w:t>
      </w:r>
      <w:r>
        <w:rPr>
          <w:sz w:val="20"/>
          <w:szCs w:val="20"/>
          <w:lang w:val="de-DE"/>
        </w:rPr>
        <w:t xml:space="preserve">.  Date: </w:t>
      </w:r>
      <w:r>
        <w:rPr>
          <w:sz w:val="20"/>
          <w:szCs w:val="20"/>
          <w:lang w:val="en-US"/>
        </w:rPr>
        <w:t>……………………………………………………….</w:t>
      </w:r>
    </w:p>
    <w:p w14:paraId="2BB7C039" w14:textId="45AC0FFA" w:rsidR="00CC5D6A" w:rsidRDefault="00CC5D6A">
      <w:pPr>
        <w:rPr>
          <w:rFonts w:ascii="Arial" w:eastAsia="Arial Unicode MS" w:hAnsi="Arial" w:cs="Arial Unicode MS"/>
          <w:b/>
          <w:bCs/>
          <w:color w:val="000000"/>
          <w:sz w:val="20"/>
          <w:lang w:val="en-US" w:eastAsia="en-GB"/>
        </w:rPr>
      </w:pP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397"/>
    <w:multiLevelType w:val="multilevel"/>
    <w:tmpl w:val="C65A236E"/>
    <w:lvl w:ilvl="0">
      <w:start w:val="7209"/>
      <w:numFmt w:val="decimal"/>
      <w:lvlText w:val="%1"/>
      <w:lvlJc w:val="left"/>
      <w:pPr>
        <w:ind w:left="600" w:hanging="600"/>
      </w:pPr>
      <w:rPr>
        <w:rFonts w:hint="default"/>
        <w:color w:val="auto"/>
      </w:rPr>
    </w:lvl>
    <w:lvl w:ilvl="1">
      <w:start w:val="5"/>
      <w:numFmt w:val="decimal"/>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 w15:restartNumberingAfterBreak="0">
    <w:nsid w:val="06256A4B"/>
    <w:multiLevelType w:val="multilevel"/>
    <w:tmpl w:val="32D8F78E"/>
    <w:lvl w:ilvl="0">
      <w:start w:val="7348"/>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F15B2F"/>
    <w:multiLevelType w:val="multilevel"/>
    <w:tmpl w:val="BA944A06"/>
    <w:lvl w:ilvl="0">
      <w:start w:val="7293"/>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9F2168"/>
    <w:multiLevelType w:val="multilevel"/>
    <w:tmpl w:val="AB3838FA"/>
    <w:lvl w:ilvl="0">
      <w:start w:val="7393"/>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 w15:restartNumberingAfterBreak="0">
    <w:nsid w:val="107E772E"/>
    <w:multiLevelType w:val="multilevel"/>
    <w:tmpl w:val="EA345AE4"/>
    <w:lvl w:ilvl="0">
      <w:start w:val="7280"/>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1B58C6"/>
    <w:multiLevelType w:val="multilevel"/>
    <w:tmpl w:val="FE06E290"/>
    <w:lvl w:ilvl="0">
      <w:start w:val="7335"/>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11454A"/>
    <w:multiLevelType w:val="multilevel"/>
    <w:tmpl w:val="ED883AE0"/>
    <w:lvl w:ilvl="0">
      <w:start w:val="7266"/>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B53E71"/>
    <w:multiLevelType w:val="multilevel"/>
    <w:tmpl w:val="676E74A4"/>
    <w:lvl w:ilvl="0">
      <w:start w:val="723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92446A"/>
    <w:multiLevelType w:val="hybridMultilevel"/>
    <w:tmpl w:val="D0386B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D7A7B10"/>
    <w:multiLevelType w:val="multilevel"/>
    <w:tmpl w:val="DE1EE52C"/>
    <w:lvl w:ilvl="0">
      <w:start w:val="7410"/>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0" w15:restartNumberingAfterBreak="0">
    <w:nsid w:val="20EC2744"/>
    <w:multiLevelType w:val="multilevel"/>
    <w:tmpl w:val="410CCD04"/>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11" w15:restartNumberingAfterBreak="0">
    <w:nsid w:val="26DD312D"/>
    <w:multiLevelType w:val="multilevel"/>
    <w:tmpl w:val="7FC05FC8"/>
    <w:lvl w:ilvl="0">
      <w:start w:val="7251"/>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03171B"/>
    <w:multiLevelType w:val="hybridMultilevel"/>
    <w:tmpl w:val="17CA13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DC34DA7"/>
    <w:multiLevelType w:val="multilevel"/>
    <w:tmpl w:val="93A6C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0283B5E"/>
    <w:multiLevelType w:val="hybridMultilevel"/>
    <w:tmpl w:val="8A2055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15"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D226ED7"/>
    <w:multiLevelType w:val="hybridMultilevel"/>
    <w:tmpl w:val="F9B891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DD4216C"/>
    <w:multiLevelType w:val="hybridMultilevel"/>
    <w:tmpl w:val="E3721BA0"/>
    <w:lvl w:ilvl="0" w:tplc="7D3E4ED0">
      <w:start w:val="7219"/>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2172EFB"/>
    <w:multiLevelType w:val="hybridMultilevel"/>
    <w:tmpl w:val="2080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E57D9"/>
    <w:multiLevelType w:val="multilevel"/>
    <w:tmpl w:val="B420AAA8"/>
    <w:lvl w:ilvl="0">
      <w:start w:val="7236"/>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84C54B4"/>
    <w:multiLevelType w:val="multilevel"/>
    <w:tmpl w:val="8A488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8953C4D"/>
    <w:multiLevelType w:val="multilevel"/>
    <w:tmpl w:val="4C3616EC"/>
    <w:numStyleLink w:val="ImportedStyle1"/>
  </w:abstractNum>
  <w:abstractNum w:abstractNumId="22" w15:restartNumberingAfterBreak="0">
    <w:nsid w:val="49701DD4"/>
    <w:multiLevelType w:val="hybridMultilevel"/>
    <w:tmpl w:val="0C2434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3" w15:restartNumberingAfterBreak="0">
    <w:nsid w:val="4F0C5251"/>
    <w:multiLevelType w:val="multilevel"/>
    <w:tmpl w:val="820CA5D8"/>
    <w:lvl w:ilvl="0">
      <w:start w:val="7348"/>
      <w:numFmt w:val="decimal"/>
      <w:lvlText w:val="%1"/>
      <w:lvlJc w:val="left"/>
      <w:pPr>
        <w:ind w:left="768" w:hanging="768"/>
      </w:pPr>
      <w:rPr>
        <w:rFonts w:hint="default"/>
      </w:rPr>
    </w:lvl>
    <w:lvl w:ilvl="1">
      <w:start w:val="3"/>
      <w:numFmt w:val="decimal"/>
      <w:lvlText w:val="%1.%2"/>
      <w:lvlJc w:val="left"/>
      <w:pPr>
        <w:ind w:left="1128" w:hanging="768"/>
      </w:pPr>
      <w:rPr>
        <w:rFonts w:hint="default"/>
      </w:rPr>
    </w:lvl>
    <w:lvl w:ilvl="2">
      <w:start w:val="5"/>
      <w:numFmt w:val="decimal"/>
      <w:lvlText w:val="%1.%2.%3"/>
      <w:lvlJc w:val="left"/>
      <w:pPr>
        <w:ind w:left="1488" w:hanging="768"/>
      </w:pPr>
      <w:rPr>
        <w:rFonts w:hint="default"/>
      </w:rPr>
    </w:lvl>
    <w:lvl w:ilvl="3">
      <w:start w:val="1"/>
      <w:numFmt w:val="decimal"/>
      <w:lvlText w:val="%1.%2.%3.%4"/>
      <w:lvlJc w:val="left"/>
      <w:pPr>
        <w:ind w:left="1848" w:hanging="768"/>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2CC223C"/>
    <w:multiLevelType w:val="hybridMultilevel"/>
    <w:tmpl w:val="29FE5AAA"/>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25" w15:restartNumberingAfterBreak="0">
    <w:nsid w:val="5338584B"/>
    <w:multiLevelType w:val="multilevel"/>
    <w:tmpl w:val="09020CDC"/>
    <w:lvl w:ilvl="0">
      <w:start w:val="7409"/>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6" w15:restartNumberingAfterBreak="0">
    <w:nsid w:val="533974F7"/>
    <w:multiLevelType w:val="multilevel"/>
    <w:tmpl w:val="72E8D0F8"/>
    <w:lvl w:ilvl="0">
      <w:start w:val="7426"/>
      <w:numFmt w:val="decimal"/>
      <w:lvlText w:val="%1"/>
      <w:lvlJc w:val="left"/>
      <w:pPr>
        <w:ind w:left="792" w:hanging="432"/>
      </w:pPr>
      <w:rPr>
        <w:rFonts w:eastAsia="Arial Unicode MS" w:cs="Arial Unicode M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3D723BD"/>
    <w:multiLevelType w:val="multilevel"/>
    <w:tmpl w:val="A85C67F4"/>
    <w:lvl w:ilvl="0">
      <w:start w:val="7223"/>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A4E2FF7"/>
    <w:multiLevelType w:val="multilevel"/>
    <w:tmpl w:val="9726FD96"/>
    <w:lvl w:ilvl="0">
      <w:start w:val="7378"/>
      <w:numFmt w:val="decimal"/>
      <w:lvlText w:val="%1"/>
      <w:lvlJc w:val="left"/>
      <w:pPr>
        <w:ind w:left="768" w:hanging="768"/>
      </w:pPr>
      <w:rPr>
        <w:rFonts w:hint="default"/>
        <w:color w:val="000000"/>
      </w:rPr>
    </w:lvl>
    <w:lvl w:ilvl="1">
      <w:start w:val="1"/>
      <w:numFmt w:val="decimal"/>
      <w:lvlText w:val="%1.%2"/>
      <w:lvlJc w:val="left"/>
      <w:pPr>
        <w:ind w:left="1128" w:hanging="768"/>
      </w:pPr>
      <w:rPr>
        <w:rFonts w:hint="default"/>
        <w:color w:val="000000"/>
      </w:rPr>
    </w:lvl>
    <w:lvl w:ilvl="2">
      <w:start w:val="2"/>
      <w:numFmt w:val="decimal"/>
      <w:lvlText w:val="%1.%2.%3"/>
      <w:lvlJc w:val="left"/>
      <w:pPr>
        <w:ind w:left="1488" w:hanging="768"/>
      </w:pPr>
      <w:rPr>
        <w:rFonts w:hint="default"/>
        <w:color w:val="000000"/>
      </w:rPr>
    </w:lvl>
    <w:lvl w:ilvl="3">
      <w:start w:val="1"/>
      <w:numFmt w:val="decimal"/>
      <w:lvlText w:val="%1.%2.%3.%4"/>
      <w:lvlJc w:val="left"/>
      <w:pPr>
        <w:ind w:left="1848" w:hanging="768"/>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9" w15:restartNumberingAfterBreak="0">
    <w:nsid w:val="682C2751"/>
    <w:multiLevelType w:val="multilevel"/>
    <w:tmpl w:val="2708B790"/>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30" w15:restartNumberingAfterBreak="0">
    <w:nsid w:val="689D18CE"/>
    <w:multiLevelType w:val="multilevel"/>
    <w:tmpl w:val="8144773C"/>
    <w:lvl w:ilvl="0">
      <w:start w:val="7334"/>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F235670"/>
    <w:multiLevelType w:val="multilevel"/>
    <w:tmpl w:val="A836C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FBE2DE2"/>
    <w:multiLevelType w:val="multilevel"/>
    <w:tmpl w:val="FEFA75D2"/>
    <w:lvl w:ilvl="0">
      <w:start w:val="7363"/>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20915C9"/>
    <w:multiLevelType w:val="multilevel"/>
    <w:tmpl w:val="F280C92C"/>
    <w:lvl w:ilvl="0">
      <w:start w:val="7306"/>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5104398"/>
    <w:multiLevelType w:val="multilevel"/>
    <w:tmpl w:val="A312984C"/>
    <w:lvl w:ilvl="0">
      <w:start w:val="7363"/>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5" w15:restartNumberingAfterBreak="0">
    <w:nsid w:val="759C3637"/>
    <w:multiLevelType w:val="multilevel"/>
    <w:tmpl w:val="3948F640"/>
    <w:lvl w:ilvl="0">
      <w:start w:val="7378"/>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6"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abstractNum w:abstractNumId="37" w15:restartNumberingAfterBreak="0">
    <w:nsid w:val="785C27C1"/>
    <w:multiLevelType w:val="multilevel"/>
    <w:tmpl w:val="B2B68B9C"/>
    <w:lvl w:ilvl="0">
      <w:start w:val="7252"/>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BF13179"/>
    <w:multiLevelType w:val="multilevel"/>
    <w:tmpl w:val="713EB190"/>
    <w:lvl w:ilvl="0">
      <w:start w:val="7320"/>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E265269"/>
    <w:multiLevelType w:val="multilevel"/>
    <w:tmpl w:val="91584DFC"/>
    <w:lvl w:ilvl="0">
      <w:start w:val="7334"/>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F3D243A"/>
    <w:multiLevelType w:val="multilevel"/>
    <w:tmpl w:val="1F460C00"/>
    <w:lvl w:ilvl="0">
      <w:start w:val="7348"/>
      <w:numFmt w:val="decimal"/>
      <w:lvlText w:val="%1"/>
      <w:lvlJc w:val="left"/>
      <w:pPr>
        <w:ind w:left="768" w:hanging="768"/>
      </w:pPr>
      <w:rPr>
        <w:rFonts w:hint="default"/>
      </w:rPr>
    </w:lvl>
    <w:lvl w:ilvl="1">
      <w:start w:val="3"/>
      <w:numFmt w:val="decimal"/>
      <w:lvlText w:val="%1.%2"/>
      <w:lvlJc w:val="left"/>
      <w:pPr>
        <w:ind w:left="1512" w:hanging="768"/>
      </w:pPr>
      <w:rPr>
        <w:rFonts w:hint="default"/>
      </w:rPr>
    </w:lvl>
    <w:lvl w:ilvl="2">
      <w:start w:val="5"/>
      <w:numFmt w:val="decimal"/>
      <w:lvlText w:val="%1.%2.%3"/>
      <w:lvlJc w:val="left"/>
      <w:pPr>
        <w:ind w:left="2256" w:hanging="768"/>
      </w:pPr>
      <w:rPr>
        <w:rFonts w:hint="default"/>
      </w:rPr>
    </w:lvl>
    <w:lvl w:ilvl="3">
      <w:start w:val="1"/>
      <w:numFmt w:val="decimal"/>
      <w:lvlText w:val="%1.%2.%3.%4"/>
      <w:lvlJc w:val="left"/>
      <w:pPr>
        <w:ind w:left="3000" w:hanging="768"/>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num w:numId="1">
    <w:abstractNumId w:val="36"/>
  </w:num>
  <w:num w:numId="2">
    <w:abstractNumId w:val="12"/>
  </w:num>
  <w:num w:numId="3">
    <w:abstractNumId w:val="8"/>
  </w:num>
  <w:num w:numId="4">
    <w:abstractNumId w:val="18"/>
  </w:num>
  <w:num w:numId="5">
    <w:abstractNumId w:val="0"/>
  </w:num>
  <w:num w:numId="6">
    <w:abstractNumId w:val="27"/>
  </w:num>
  <w:num w:numId="7">
    <w:abstractNumId w:val="17"/>
  </w:num>
  <w:num w:numId="8">
    <w:abstractNumId w:val="16"/>
  </w:num>
  <w:num w:numId="9">
    <w:abstractNumId w:val="7"/>
  </w:num>
  <w:num w:numId="10">
    <w:abstractNumId w:val="19"/>
  </w:num>
  <w:num w:numId="11">
    <w:abstractNumId w:val="11"/>
  </w:num>
  <w:num w:numId="12">
    <w:abstractNumId w:val="37"/>
  </w:num>
  <w:num w:numId="13">
    <w:abstractNumId w:val="6"/>
  </w:num>
  <w:num w:numId="14">
    <w:abstractNumId w:val="4"/>
  </w:num>
  <w:num w:numId="15">
    <w:abstractNumId w:val="24"/>
  </w:num>
  <w:num w:numId="16">
    <w:abstractNumId w:val="2"/>
  </w:num>
  <w:num w:numId="17">
    <w:abstractNumId w:val="14"/>
  </w:num>
  <w:num w:numId="18">
    <w:abstractNumId w:val="22"/>
  </w:num>
  <w:num w:numId="19">
    <w:abstractNumId w:val="33"/>
  </w:num>
  <w:num w:numId="20">
    <w:abstractNumId w:val="38"/>
  </w:num>
  <w:num w:numId="21">
    <w:abstractNumId w:val="10"/>
  </w:num>
  <w:num w:numId="22">
    <w:abstractNumId w:val="2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0"/>
  </w:num>
  <w:num w:numId="27">
    <w:abstractNumId w:val="39"/>
  </w:num>
  <w:num w:numId="28">
    <w:abstractNumId w:val="23"/>
  </w:num>
  <w:num w:numId="29">
    <w:abstractNumId w:val="40"/>
  </w:num>
  <w:num w:numId="30">
    <w:abstractNumId w:val="1"/>
  </w:num>
  <w:num w:numId="31">
    <w:abstractNumId w:val="32"/>
  </w:num>
  <w:num w:numId="32">
    <w:abstractNumId w:val="15"/>
  </w:num>
  <w:num w:numId="33">
    <w:abstractNumId w:val="21"/>
  </w:num>
  <w:num w:numId="34">
    <w:abstractNumId w:val="34"/>
  </w:num>
  <w:num w:numId="35">
    <w:abstractNumId w:val="28"/>
  </w:num>
  <w:num w:numId="36">
    <w:abstractNumId w:val="35"/>
  </w:num>
  <w:num w:numId="37">
    <w:abstractNumId w:val="3"/>
  </w:num>
  <w:num w:numId="38">
    <w:abstractNumId w:val="9"/>
  </w:num>
  <w:num w:numId="39">
    <w:abstractNumId w:val="25"/>
  </w:num>
  <w:num w:numId="40">
    <w:abstractNumId w:val="2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0C92"/>
    <w:rsid w:val="000026CD"/>
    <w:rsid w:val="00002B40"/>
    <w:rsid w:val="00002D14"/>
    <w:rsid w:val="00003B6F"/>
    <w:rsid w:val="000048FE"/>
    <w:rsid w:val="0000598B"/>
    <w:rsid w:val="00005C5B"/>
    <w:rsid w:val="00006C6B"/>
    <w:rsid w:val="00007068"/>
    <w:rsid w:val="0000744F"/>
    <w:rsid w:val="000101C8"/>
    <w:rsid w:val="00010516"/>
    <w:rsid w:val="00011343"/>
    <w:rsid w:val="000126C8"/>
    <w:rsid w:val="0001293C"/>
    <w:rsid w:val="00012A34"/>
    <w:rsid w:val="00013181"/>
    <w:rsid w:val="000139F6"/>
    <w:rsid w:val="00014854"/>
    <w:rsid w:val="000159CE"/>
    <w:rsid w:val="000171EE"/>
    <w:rsid w:val="000178C9"/>
    <w:rsid w:val="00020EC9"/>
    <w:rsid w:val="0002127F"/>
    <w:rsid w:val="00021922"/>
    <w:rsid w:val="00022368"/>
    <w:rsid w:val="00022C17"/>
    <w:rsid w:val="000239E0"/>
    <w:rsid w:val="00023B28"/>
    <w:rsid w:val="000254E1"/>
    <w:rsid w:val="00025823"/>
    <w:rsid w:val="00025997"/>
    <w:rsid w:val="00025A6F"/>
    <w:rsid w:val="0002601E"/>
    <w:rsid w:val="00026902"/>
    <w:rsid w:val="00027BFC"/>
    <w:rsid w:val="00030148"/>
    <w:rsid w:val="00030825"/>
    <w:rsid w:val="000317E7"/>
    <w:rsid w:val="000318A3"/>
    <w:rsid w:val="00031BEC"/>
    <w:rsid w:val="00031C36"/>
    <w:rsid w:val="00031F36"/>
    <w:rsid w:val="00032239"/>
    <w:rsid w:val="00032296"/>
    <w:rsid w:val="000324FF"/>
    <w:rsid w:val="00032A87"/>
    <w:rsid w:val="000330F8"/>
    <w:rsid w:val="00033406"/>
    <w:rsid w:val="00033A98"/>
    <w:rsid w:val="00034DB4"/>
    <w:rsid w:val="000352B3"/>
    <w:rsid w:val="00035BE5"/>
    <w:rsid w:val="00036372"/>
    <w:rsid w:val="00040C6F"/>
    <w:rsid w:val="00040C7F"/>
    <w:rsid w:val="000417DC"/>
    <w:rsid w:val="00041841"/>
    <w:rsid w:val="0004231A"/>
    <w:rsid w:val="00042E5F"/>
    <w:rsid w:val="00044633"/>
    <w:rsid w:val="00044660"/>
    <w:rsid w:val="00044670"/>
    <w:rsid w:val="00045659"/>
    <w:rsid w:val="000457C4"/>
    <w:rsid w:val="00047A85"/>
    <w:rsid w:val="00047D9F"/>
    <w:rsid w:val="00050855"/>
    <w:rsid w:val="00050BF0"/>
    <w:rsid w:val="00050F5E"/>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C59"/>
    <w:rsid w:val="00060B60"/>
    <w:rsid w:val="000611E5"/>
    <w:rsid w:val="00061577"/>
    <w:rsid w:val="000617E9"/>
    <w:rsid w:val="00062296"/>
    <w:rsid w:val="000627C3"/>
    <w:rsid w:val="00062F20"/>
    <w:rsid w:val="00063CD0"/>
    <w:rsid w:val="000648E9"/>
    <w:rsid w:val="00064F7A"/>
    <w:rsid w:val="00066AD8"/>
    <w:rsid w:val="000672AD"/>
    <w:rsid w:val="0006747B"/>
    <w:rsid w:val="00067715"/>
    <w:rsid w:val="00067B98"/>
    <w:rsid w:val="00067F19"/>
    <w:rsid w:val="00071E25"/>
    <w:rsid w:val="000729D0"/>
    <w:rsid w:val="000732B8"/>
    <w:rsid w:val="00073884"/>
    <w:rsid w:val="00073B5E"/>
    <w:rsid w:val="000744F3"/>
    <w:rsid w:val="00074837"/>
    <w:rsid w:val="00076081"/>
    <w:rsid w:val="00077F68"/>
    <w:rsid w:val="0008046A"/>
    <w:rsid w:val="000807BF"/>
    <w:rsid w:val="000808A2"/>
    <w:rsid w:val="00081407"/>
    <w:rsid w:val="00081485"/>
    <w:rsid w:val="00081A99"/>
    <w:rsid w:val="000824B1"/>
    <w:rsid w:val="000825A7"/>
    <w:rsid w:val="00083177"/>
    <w:rsid w:val="000835B0"/>
    <w:rsid w:val="00083836"/>
    <w:rsid w:val="00084274"/>
    <w:rsid w:val="000845EE"/>
    <w:rsid w:val="00087327"/>
    <w:rsid w:val="0009001A"/>
    <w:rsid w:val="00090138"/>
    <w:rsid w:val="0009019B"/>
    <w:rsid w:val="00090857"/>
    <w:rsid w:val="00090EDC"/>
    <w:rsid w:val="000910B0"/>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4928"/>
    <w:rsid w:val="000A586C"/>
    <w:rsid w:val="000A68F1"/>
    <w:rsid w:val="000A6A4C"/>
    <w:rsid w:val="000B0121"/>
    <w:rsid w:val="000B1071"/>
    <w:rsid w:val="000B1514"/>
    <w:rsid w:val="000B1BC7"/>
    <w:rsid w:val="000B2248"/>
    <w:rsid w:val="000B2EEA"/>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77E"/>
    <w:rsid w:val="000C157A"/>
    <w:rsid w:val="000C15BF"/>
    <w:rsid w:val="000C188B"/>
    <w:rsid w:val="000C19A3"/>
    <w:rsid w:val="000C23CD"/>
    <w:rsid w:val="000C2750"/>
    <w:rsid w:val="000C2AE2"/>
    <w:rsid w:val="000C3197"/>
    <w:rsid w:val="000C3280"/>
    <w:rsid w:val="000C4368"/>
    <w:rsid w:val="000C4C62"/>
    <w:rsid w:val="000C4E65"/>
    <w:rsid w:val="000C5690"/>
    <w:rsid w:val="000C5A7A"/>
    <w:rsid w:val="000C5E48"/>
    <w:rsid w:val="000C6712"/>
    <w:rsid w:val="000C6B13"/>
    <w:rsid w:val="000D0AAB"/>
    <w:rsid w:val="000D0FAB"/>
    <w:rsid w:val="000D16BB"/>
    <w:rsid w:val="000D2207"/>
    <w:rsid w:val="000D2B70"/>
    <w:rsid w:val="000D2F4A"/>
    <w:rsid w:val="000D3293"/>
    <w:rsid w:val="000D3C4A"/>
    <w:rsid w:val="000D41FC"/>
    <w:rsid w:val="000D4EF8"/>
    <w:rsid w:val="000D5336"/>
    <w:rsid w:val="000D69E5"/>
    <w:rsid w:val="000D6DB8"/>
    <w:rsid w:val="000D7520"/>
    <w:rsid w:val="000E011A"/>
    <w:rsid w:val="000E09BE"/>
    <w:rsid w:val="000E16C5"/>
    <w:rsid w:val="000E1AE1"/>
    <w:rsid w:val="000E26B3"/>
    <w:rsid w:val="000E306D"/>
    <w:rsid w:val="000E36F1"/>
    <w:rsid w:val="000E3A1D"/>
    <w:rsid w:val="000E3C1F"/>
    <w:rsid w:val="000E3DDD"/>
    <w:rsid w:val="000E4B98"/>
    <w:rsid w:val="000E50DC"/>
    <w:rsid w:val="000E583C"/>
    <w:rsid w:val="000E5B92"/>
    <w:rsid w:val="000E62B8"/>
    <w:rsid w:val="000E63D1"/>
    <w:rsid w:val="000E6403"/>
    <w:rsid w:val="000E6DD4"/>
    <w:rsid w:val="000E72DB"/>
    <w:rsid w:val="000E7598"/>
    <w:rsid w:val="000E7AB9"/>
    <w:rsid w:val="000F1242"/>
    <w:rsid w:val="000F2C21"/>
    <w:rsid w:val="000F33EF"/>
    <w:rsid w:val="000F33FA"/>
    <w:rsid w:val="000F42BB"/>
    <w:rsid w:val="000F44CE"/>
    <w:rsid w:val="000F54F5"/>
    <w:rsid w:val="000F5AA2"/>
    <w:rsid w:val="000F62F5"/>
    <w:rsid w:val="000F6CCE"/>
    <w:rsid w:val="000F7EA4"/>
    <w:rsid w:val="001002E9"/>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8D0"/>
    <w:rsid w:val="00110944"/>
    <w:rsid w:val="001120D7"/>
    <w:rsid w:val="0011259C"/>
    <w:rsid w:val="00112F33"/>
    <w:rsid w:val="00113964"/>
    <w:rsid w:val="00113968"/>
    <w:rsid w:val="00114A78"/>
    <w:rsid w:val="00114F3C"/>
    <w:rsid w:val="00115518"/>
    <w:rsid w:val="00115B94"/>
    <w:rsid w:val="001169FE"/>
    <w:rsid w:val="00116A22"/>
    <w:rsid w:val="00116AC0"/>
    <w:rsid w:val="00117EB3"/>
    <w:rsid w:val="001204F4"/>
    <w:rsid w:val="001208EA"/>
    <w:rsid w:val="00120997"/>
    <w:rsid w:val="00120A0D"/>
    <w:rsid w:val="00120F09"/>
    <w:rsid w:val="00120F74"/>
    <w:rsid w:val="00121858"/>
    <w:rsid w:val="001229FD"/>
    <w:rsid w:val="00122F5D"/>
    <w:rsid w:val="001239E9"/>
    <w:rsid w:val="00123BEF"/>
    <w:rsid w:val="00123D44"/>
    <w:rsid w:val="00123EC9"/>
    <w:rsid w:val="00124089"/>
    <w:rsid w:val="00124DF3"/>
    <w:rsid w:val="00126C39"/>
    <w:rsid w:val="00126F7E"/>
    <w:rsid w:val="00130151"/>
    <w:rsid w:val="00130B0D"/>
    <w:rsid w:val="001310AB"/>
    <w:rsid w:val="00131C37"/>
    <w:rsid w:val="00131EE0"/>
    <w:rsid w:val="00132E79"/>
    <w:rsid w:val="00134148"/>
    <w:rsid w:val="00134AC1"/>
    <w:rsid w:val="00134C19"/>
    <w:rsid w:val="00135B8D"/>
    <w:rsid w:val="0013698C"/>
    <w:rsid w:val="0013797F"/>
    <w:rsid w:val="0014100E"/>
    <w:rsid w:val="00141535"/>
    <w:rsid w:val="00141A8B"/>
    <w:rsid w:val="00142594"/>
    <w:rsid w:val="00142744"/>
    <w:rsid w:val="00142868"/>
    <w:rsid w:val="00143272"/>
    <w:rsid w:val="001437EB"/>
    <w:rsid w:val="001447A3"/>
    <w:rsid w:val="00147A56"/>
    <w:rsid w:val="00147C0D"/>
    <w:rsid w:val="00150301"/>
    <w:rsid w:val="00150613"/>
    <w:rsid w:val="001509AA"/>
    <w:rsid w:val="00150D7A"/>
    <w:rsid w:val="001521EB"/>
    <w:rsid w:val="001527B4"/>
    <w:rsid w:val="0015287E"/>
    <w:rsid w:val="0015350B"/>
    <w:rsid w:val="00153919"/>
    <w:rsid w:val="00153A2B"/>
    <w:rsid w:val="00153E91"/>
    <w:rsid w:val="00154F98"/>
    <w:rsid w:val="00155218"/>
    <w:rsid w:val="00155723"/>
    <w:rsid w:val="0015598E"/>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8AE"/>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80894"/>
    <w:rsid w:val="00180E3E"/>
    <w:rsid w:val="001820DB"/>
    <w:rsid w:val="001821F3"/>
    <w:rsid w:val="001826B3"/>
    <w:rsid w:val="001837F7"/>
    <w:rsid w:val="00183B6C"/>
    <w:rsid w:val="00183E8C"/>
    <w:rsid w:val="0018746C"/>
    <w:rsid w:val="00187677"/>
    <w:rsid w:val="001901CF"/>
    <w:rsid w:val="001906A5"/>
    <w:rsid w:val="00190B59"/>
    <w:rsid w:val="0019161E"/>
    <w:rsid w:val="00191DAD"/>
    <w:rsid w:val="00191DF6"/>
    <w:rsid w:val="00192632"/>
    <w:rsid w:val="00192D5E"/>
    <w:rsid w:val="00192D97"/>
    <w:rsid w:val="00192D9C"/>
    <w:rsid w:val="0019336F"/>
    <w:rsid w:val="001940B2"/>
    <w:rsid w:val="00194120"/>
    <w:rsid w:val="001952FA"/>
    <w:rsid w:val="00196679"/>
    <w:rsid w:val="00197EED"/>
    <w:rsid w:val="001A00B9"/>
    <w:rsid w:val="001A02A9"/>
    <w:rsid w:val="001A086D"/>
    <w:rsid w:val="001A13F4"/>
    <w:rsid w:val="001A1D9D"/>
    <w:rsid w:val="001A3AE1"/>
    <w:rsid w:val="001A3BED"/>
    <w:rsid w:val="001A4ACD"/>
    <w:rsid w:val="001A4B97"/>
    <w:rsid w:val="001A4C34"/>
    <w:rsid w:val="001A5124"/>
    <w:rsid w:val="001A53F8"/>
    <w:rsid w:val="001B1608"/>
    <w:rsid w:val="001B174E"/>
    <w:rsid w:val="001B1B8B"/>
    <w:rsid w:val="001B22E9"/>
    <w:rsid w:val="001B527F"/>
    <w:rsid w:val="001B6313"/>
    <w:rsid w:val="001B6C25"/>
    <w:rsid w:val="001B6CF3"/>
    <w:rsid w:val="001B6DDE"/>
    <w:rsid w:val="001B76EE"/>
    <w:rsid w:val="001B78DD"/>
    <w:rsid w:val="001B7C4F"/>
    <w:rsid w:val="001C03DB"/>
    <w:rsid w:val="001C0B06"/>
    <w:rsid w:val="001C0F1D"/>
    <w:rsid w:val="001C12ED"/>
    <w:rsid w:val="001C23E6"/>
    <w:rsid w:val="001C30FB"/>
    <w:rsid w:val="001C32C4"/>
    <w:rsid w:val="001C3302"/>
    <w:rsid w:val="001C339A"/>
    <w:rsid w:val="001C377C"/>
    <w:rsid w:val="001C3A7F"/>
    <w:rsid w:val="001C43BD"/>
    <w:rsid w:val="001C4A28"/>
    <w:rsid w:val="001C6274"/>
    <w:rsid w:val="001C6762"/>
    <w:rsid w:val="001C67A3"/>
    <w:rsid w:val="001C7113"/>
    <w:rsid w:val="001D05F6"/>
    <w:rsid w:val="001D0C99"/>
    <w:rsid w:val="001D1197"/>
    <w:rsid w:val="001D1349"/>
    <w:rsid w:val="001D1FBB"/>
    <w:rsid w:val="001D25FB"/>
    <w:rsid w:val="001D33B1"/>
    <w:rsid w:val="001D3962"/>
    <w:rsid w:val="001D4697"/>
    <w:rsid w:val="001D50B2"/>
    <w:rsid w:val="001D57A7"/>
    <w:rsid w:val="001D62BB"/>
    <w:rsid w:val="001D64E7"/>
    <w:rsid w:val="001D6702"/>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901"/>
    <w:rsid w:val="001E79F6"/>
    <w:rsid w:val="001E7CB3"/>
    <w:rsid w:val="001E7DA3"/>
    <w:rsid w:val="001F0367"/>
    <w:rsid w:val="001F142F"/>
    <w:rsid w:val="001F1F0B"/>
    <w:rsid w:val="001F1F57"/>
    <w:rsid w:val="001F2162"/>
    <w:rsid w:val="001F2BD8"/>
    <w:rsid w:val="001F2BD9"/>
    <w:rsid w:val="001F2E2D"/>
    <w:rsid w:val="001F4C07"/>
    <w:rsid w:val="001F4F39"/>
    <w:rsid w:val="001F5040"/>
    <w:rsid w:val="001F513D"/>
    <w:rsid w:val="001F57F2"/>
    <w:rsid w:val="001F5B84"/>
    <w:rsid w:val="001F5D52"/>
    <w:rsid w:val="001F5E74"/>
    <w:rsid w:val="001F748C"/>
    <w:rsid w:val="00200696"/>
    <w:rsid w:val="00200C3C"/>
    <w:rsid w:val="00200DE5"/>
    <w:rsid w:val="00201331"/>
    <w:rsid w:val="00201C2A"/>
    <w:rsid w:val="00203E14"/>
    <w:rsid w:val="0020405B"/>
    <w:rsid w:val="00204849"/>
    <w:rsid w:val="0020486F"/>
    <w:rsid w:val="002048FA"/>
    <w:rsid w:val="002051E1"/>
    <w:rsid w:val="0020570D"/>
    <w:rsid w:val="00205EAF"/>
    <w:rsid w:val="00207312"/>
    <w:rsid w:val="00207F8E"/>
    <w:rsid w:val="002100B6"/>
    <w:rsid w:val="002103B7"/>
    <w:rsid w:val="002103DA"/>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21445"/>
    <w:rsid w:val="00222702"/>
    <w:rsid w:val="00222D99"/>
    <w:rsid w:val="00223273"/>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958"/>
    <w:rsid w:val="00247B17"/>
    <w:rsid w:val="00247B48"/>
    <w:rsid w:val="002501DD"/>
    <w:rsid w:val="00250771"/>
    <w:rsid w:val="00250B22"/>
    <w:rsid w:val="002512AE"/>
    <w:rsid w:val="00252AF7"/>
    <w:rsid w:val="00253481"/>
    <w:rsid w:val="00253ACD"/>
    <w:rsid w:val="002545DF"/>
    <w:rsid w:val="00254C0C"/>
    <w:rsid w:val="00255079"/>
    <w:rsid w:val="0025539F"/>
    <w:rsid w:val="002556A6"/>
    <w:rsid w:val="00257C68"/>
    <w:rsid w:val="00260115"/>
    <w:rsid w:val="002607CF"/>
    <w:rsid w:val="002615B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DD8"/>
    <w:rsid w:val="00267F61"/>
    <w:rsid w:val="00271A30"/>
    <w:rsid w:val="00272128"/>
    <w:rsid w:val="002723BA"/>
    <w:rsid w:val="00272535"/>
    <w:rsid w:val="00272A9D"/>
    <w:rsid w:val="00272EFC"/>
    <w:rsid w:val="00274E3F"/>
    <w:rsid w:val="002759F1"/>
    <w:rsid w:val="00275DBC"/>
    <w:rsid w:val="002763D0"/>
    <w:rsid w:val="002766AF"/>
    <w:rsid w:val="00276A5E"/>
    <w:rsid w:val="00276D4B"/>
    <w:rsid w:val="00276DBD"/>
    <w:rsid w:val="00276EFD"/>
    <w:rsid w:val="00277980"/>
    <w:rsid w:val="0028000E"/>
    <w:rsid w:val="0028144F"/>
    <w:rsid w:val="00281D93"/>
    <w:rsid w:val="00281FF1"/>
    <w:rsid w:val="00282442"/>
    <w:rsid w:val="00282975"/>
    <w:rsid w:val="00282A96"/>
    <w:rsid w:val="00283460"/>
    <w:rsid w:val="002838A3"/>
    <w:rsid w:val="00283F6C"/>
    <w:rsid w:val="002845D5"/>
    <w:rsid w:val="00285549"/>
    <w:rsid w:val="0028684E"/>
    <w:rsid w:val="002869BB"/>
    <w:rsid w:val="0028732F"/>
    <w:rsid w:val="0028776F"/>
    <w:rsid w:val="0029013E"/>
    <w:rsid w:val="00290553"/>
    <w:rsid w:val="002907C4"/>
    <w:rsid w:val="00291BA3"/>
    <w:rsid w:val="00291D64"/>
    <w:rsid w:val="002922B6"/>
    <w:rsid w:val="00292774"/>
    <w:rsid w:val="00292E71"/>
    <w:rsid w:val="002934ED"/>
    <w:rsid w:val="00293D98"/>
    <w:rsid w:val="00294196"/>
    <w:rsid w:val="00295605"/>
    <w:rsid w:val="0029673C"/>
    <w:rsid w:val="0029734A"/>
    <w:rsid w:val="0029782D"/>
    <w:rsid w:val="002A00E5"/>
    <w:rsid w:val="002A0810"/>
    <w:rsid w:val="002A0AA2"/>
    <w:rsid w:val="002A0B75"/>
    <w:rsid w:val="002A0FEF"/>
    <w:rsid w:val="002A1271"/>
    <w:rsid w:val="002A2108"/>
    <w:rsid w:val="002A2DE5"/>
    <w:rsid w:val="002A2E86"/>
    <w:rsid w:val="002A2EFC"/>
    <w:rsid w:val="002A37B9"/>
    <w:rsid w:val="002A398D"/>
    <w:rsid w:val="002A4053"/>
    <w:rsid w:val="002A4516"/>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B28"/>
    <w:rsid w:val="002B5F11"/>
    <w:rsid w:val="002B6DBA"/>
    <w:rsid w:val="002C04D8"/>
    <w:rsid w:val="002C1626"/>
    <w:rsid w:val="002C2284"/>
    <w:rsid w:val="002C334D"/>
    <w:rsid w:val="002C3F11"/>
    <w:rsid w:val="002C41EC"/>
    <w:rsid w:val="002C4912"/>
    <w:rsid w:val="002C49E2"/>
    <w:rsid w:val="002C5E0C"/>
    <w:rsid w:val="002C5F96"/>
    <w:rsid w:val="002C6CE9"/>
    <w:rsid w:val="002C6F7B"/>
    <w:rsid w:val="002D103F"/>
    <w:rsid w:val="002D1649"/>
    <w:rsid w:val="002D19DB"/>
    <w:rsid w:val="002D1BCC"/>
    <w:rsid w:val="002D1C15"/>
    <w:rsid w:val="002D2298"/>
    <w:rsid w:val="002D2411"/>
    <w:rsid w:val="002D275D"/>
    <w:rsid w:val="002D4BE8"/>
    <w:rsid w:val="002D609C"/>
    <w:rsid w:val="002D6283"/>
    <w:rsid w:val="002D62F8"/>
    <w:rsid w:val="002D6510"/>
    <w:rsid w:val="002D691E"/>
    <w:rsid w:val="002D731E"/>
    <w:rsid w:val="002D7557"/>
    <w:rsid w:val="002D76B8"/>
    <w:rsid w:val="002D7CD9"/>
    <w:rsid w:val="002E00E6"/>
    <w:rsid w:val="002E029E"/>
    <w:rsid w:val="002E0355"/>
    <w:rsid w:val="002E062F"/>
    <w:rsid w:val="002E0D72"/>
    <w:rsid w:val="002E0D9A"/>
    <w:rsid w:val="002E16AA"/>
    <w:rsid w:val="002E1A00"/>
    <w:rsid w:val="002E1A62"/>
    <w:rsid w:val="002E1B35"/>
    <w:rsid w:val="002E1D43"/>
    <w:rsid w:val="002E1DD4"/>
    <w:rsid w:val="002E232B"/>
    <w:rsid w:val="002E3A67"/>
    <w:rsid w:val="002E450C"/>
    <w:rsid w:val="002E4597"/>
    <w:rsid w:val="002E5787"/>
    <w:rsid w:val="002E5A39"/>
    <w:rsid w:val="002E661E"/>
    <w:rsid w:val="002E6BC7"/>
    <w:rsid w:val="002E6E8E"/>
    <w:rsid w:val="002E7405"/>
    <w:rsid w:val="002E75BC"/>
    <w:rsid w:val="002F021E"/>
    <w:rsid w:val="002F06E4"/>
    <w:rsid w:val="002F15FC"/>
    <w:rsid w:val="002F2224"/>
    <w:rsid w:val="002F28E0"/>
    <w:rsid w:val="002F300E"/>
    <w:rsid w:val="002F3022"/>
    <w:rsid w:val="002F3F36"/>
    <w:rsid w:val="002F3F9B"/>
    <w:rsid w:val="002F43C0"/>
    <w:rsid w:val="002F4CBD"/>
    <w:rsid w:val="002F51D5"/>
    <w:rsid w:val="002F5247"/>
    <w:rsid w:val="002F59B3"/>
    <w:rsid w:val="002F5A65"/>
    <w:rsid w:val="002F646F"/>
    <w:rsid w:val="002F6597"/>
    <w:rsid w:val="002F7CFF"/>
    <w:rsid w:val="002F7D71"/>
    <w:rsid w:val="0030073B"/>
    <w:rsid w:val="00300C63"/>
    <w:rsid w:val="00301530"/>
    <w:rsid w:val="00302020"/>
    <w:rsid w:val="00302546"/>
    <w:rsid w:val="00302A63"/>
    <w:rsid w:val="00302DE9"/>
    <w:rsid w:val="003031BF"/>
    <w:rsid w:val="00303787"/>
    <w:rsid w:val="00304F63"/>
    <w:rsid w:val="003050A6"/>
    <w:rsid w:val="003050D8"/>
    <w:rsid w:val="0030537C"/>
    <w:rsid w:val="00305674"/>
    <w:rsid w:val="00305C1E"/>
    <w:rsid w:val="00306050"/>
    <w:rsid w:val="0030642D"/>
    <w:rsid w:val="0030648E"/>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57"/>
    <w:rsid w:val="00323BC8"/>
    <w:rsid w:val="00323C63"/>
    <w:rsid w:val="00323EAF"/>
    <w:rsid w:val="00325CE0"/>
    <w:rsid w:val="00325FBF"/>
    <w:rsid w:val="0032606B"/>
    <w:rsid w:val="003269E8"/>
    <w:rsid w:val="00327879"/>
    <w:rsid w:val="00327ADB"/>
    <w:rsid w:val="00327BC7"/>
    <w:rsid w:val="00330561"/>
    <w:rsid w:val="00331305"/>
    <w:rsid w:val="00331AA0"/>
    <w:rsid w:val="00331DD1"/>
    <w:rsid w:val="00331F36"/>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D66"/>
    <w:rsid w:val="003542C8"/>
    <w:rsid w:val="0035499B"/>
    <w:rsid w:val="00354D33"/>
    <w:rsid w:val="00356163"/>
    <w:rsid w:val="003561CF"/>
    <w:rsid w:val="003567C4"/>
    <w:rsid w:val="003567C9"/>
    <w:rsid w:val="0035755B"/>
    <w:rsid w:val="00357B04"/>
    <w:rsid w:val="0036083B"/>
    <w:rsid w:val="00360E18"/>
    <w:rsid w:val="00362386"/>
    <w:rsid w:val="00362416"/>
    <w:rsid w:val="00362754"/>
    <w:rsid w:val="0036344D"/>
    <w:rsid w:val="0036424A"/>
    <w:rsid w:val="00364679"/>
    <w:rsid w:val="00364FCB"/>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B8C"/>
    <w:rsid w:val="00383009"/>
    <w:rsid w:val="0038416D"/>
    <w:rsid w:val="0038483E"/>
    <w:rsid w:val="00384DCE"/>
    <w:rsid w:val="0038564D"/>
    <w:rsid w:val="00385C6A"/>
    <w:rsid w:val="00385D57"/>
    <w:rsid w:val="00385FFF"/>
    <w:rsid w:val="00386495"/>
    <w:rsid w:val="00386BFE"/>
    <w:rsid w:val="00387754"/>
    <w:rsid w:val="003878FD"/>
    <w:rsid w:val="00390B29"/>
    <w:rsid w:val="00390C20"/>
    <w:rsid w:val="00390FAE"/>
    <w:rsid w:val="00391620"/>
    <w:rsid w:val="003916BD"/>
    <w:rsid w:val="00391B1C"/>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37FB"/>
    <w:rsid w:val="003A4282"/>
    <w:rsid w:val="003A4903"/>
    <w:rsid w:val="003A4F68"/>
    <w:rsid w:val="003A6034"/>
    <w:rsid w:val="003A65C1"/>
    <w:rsid w:val="003A7087"/>
    <w:rsid w:val="003B0482"/>
    <w:rsid w:val="003B04FD"/>
    <w:rsid w:val="003B1578"/>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2B12"/>
    <w:rsid w:val="003C4AE5"/>
    <w:rsid w:val="003C53EE"/>
    <w:rsid w:val="003C5E50"/>
    <w:rsid w:val="003C76C3"/>
    <w:rsid w:val="003C7A26"/>
    <w:rsid w:val="003C7CF1"/>
    <w:rsid w:val="003D0910"/>
    <w:rsid w:val="003D0C9B"/>
    <w:rsid w:val="003D17D8"/>
    <w:rsid w:val="003D1978"/>
    <w:rsid w:val="003D204E"/>
    <w:rsid w:val="003D24DA"/>
    <w:rsid w:val="003D25AA"/>
    <w:rsid w:val="003D325A"/>
    <w:rsid w:val="003D3320"/>
    <w:rsid w:val="003D3830"/>
    <w:rsid w:val="003D406D"/>
    <w:rsid w:val="003D4949"/>
    <w:rsid w:val="003D617B"/>
    <w:rsid w:val="003D7000"/>
    <w:rsid w:val="003D7F39"/>
    <w:rsid w:val="003E14E7"/>
    <w:rsid w:val="003E1848"/>
    <w:rsid w:val="003E1FA5"/>
    <w:rsid w:val="003E20DE"/>
    <w:rsid w:val="003E2D2A"/>
    <w:rsid w:val="003E3171"/>
    <w:rsid w:val="003E341D"/>
    <w:rsid w:val="003E3623"/>
    <w:rsid w:val="003E3AB8"/>
    <w:rsid w:val="003E3C20"/>
    <w:rsid w:val="003E3DD2"/>
    <w:rsid w:val="003E3FCE"/>
    <w:rsid w:val="003E42C5"/>
    <w:rsid w:val="003E4F6A"/>
    <w:rsid w:val="003E5569"/>
    <w:rsid w:val="003E563B"/>
    <w:rsid w:val="003E5734"/>
    <w:rsid w:val="003E71B0"/>
    <w:rsid w:val="003E7558"/>
    <w:rsid w:val="003E784F"/>
    <w:rsid w:val="003F09DB"/>
    <w:rsid w:val="003F11D6"/>
    <w:rsid w:val="003F1BB9"/>
    <w:rsid w:val="003F1DBA"/>
    <w:rsid w:val="003F21FC"/>
    <w:rsid w:val="003F23CD"/>
    <w:rsid w:val="003F2CBE"/>
    <w:rsid w:val="003F3070"/>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10FA"/>
    <w:rsid w:val="004015DB"/>
    <w:rsid w:val="004026BA"/>
    <w:rsid w:val="00403685"/>
    <w:rsid w:val="00403996"/>
    <w:rsid w:val="00403C25"/>
    <w:rsid w:val="00403D13"/>
    <w:rsid w:val="00404081"/>
    <w:rsid w:val="00404855"/>
    <w:rsid w:val="00404E2A"/>
    <w:rsid w:val="00405EA0"/>
    <w:rsid w:val="004071B6"/>
    <w:rsid w:val="00407722"/>
    <w:rsid w:val="00410A40"/>
    <w:rsid w:val="00410BB5"/>
    <w:rsid w:val="0041129E"/>
    <w:rsid w:val="0041183E"/>
    <w:rsid w:val="00411BA8"/>
    <w:rsid w:val="00411BB0"/>
    <w:rsid w:val="00411C17"/>
    <w:rsid w:val="00411D35"/>
    <w:rsid w:val="004124EA"/>
    <w:rsid w:val="004132B7"/>
    <w:rsid w:val="00416E58"/>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51D8"/>
    <w:rsid w:val="004252DC"/>
    <w:rsid w:val="00425505"/>
    <w:rsid w:val="00425AFC"/>
    <w:rsid w:val="00425D4E"/>
    <w:rsid w:val="00426D6B"/>
    <w:rsid w:val="00426FB3"/>
    <w:rsid w:val="004302A3"/>
    <w:rsid w:val="00430EFE"/>
    <w:rsid w:val="00431F82"/>
    <w:rsid w:val="00432502"/>
    <w:rsid w:val="0043256B"/>
    <w:rsid w:val="00432B6B"/>
    <w:rsid w:val="00432DE7"/>
    <w:rsid w:val="00433529"/>
    <w:rsid w:val="00434374"/>
    <w:rsid w:val="00434419"/>
    <w:rsid w:val="00434AD1"/>
    <w:rsid w:val="00435157"/>
    <w:rsid w:val="0043548A"/>
    <w:rsid w:val="00435F76"/>
    <w:rsid w:val="00435F86"/>
    <w:rsid w:val="00436156"/>
    <w:rsid w:val="00436EAA"/>
    <w:rsid w:val="00437917"/>
    <w:rsid w:val="00437D1A"/>
    <w:rsid w:val="00440F3B"/>
    <w:rsid w:val="0044138C"/>
    <w:rsid w:val="0044143A"/>
    <w:rsid w:val="00441950"/>
    <w:rsid w:val="00441DAC"/>
    <w:rsid w:val="00441ED7"/>
    <w:rsid w:val="00442E0C"/>
    <w:rsid w:val="00443BC0"/>
    <w:rsid w:val="00443DEB"/>
    <w:rsid w:val="00443E37"/>
    <w:rsid w:val="004441EF"/>
    <w:rsid w:val="004447AA"/>
    <w:rsid w:val="00444C0D"/>
    <w:rsid w:val="004454F6"/>
    <w:rsid w:val="00445569"/>
    <w:rsid w:val="00445CB6"/>
    <w:rsid w:val="00445F1A"/>
    <w:rsid w:val="0044620E"/>
    <w:rsid w:val="00446234"/>
    <w:rsid w:val="00447302"/>
    <w:rsid w:val="00447324"/>
    <w:rsid w:val="00447403"/>
    <w:rsid w:val="00447945"/>
    <w:rsid w:val="004503D8"/>
    <w:rsid w:val="00450AB1"/>
    <w:rsid w:val="00450B8B"/>
    <w:rsid w:val="004515A5"/>
    <w:rsid w:val="004517AD"/>
    <w:rsid w:val="004518F7"/>
    <w:rsid w:val="00451DBD"/>
    <w:rsid w:val="00452022"/>
    <w:rsid w:val="004528C6"/>
    <w:rsid w:val="00452A19"/>
    <w:rsid w:val="004532C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26D4"/>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5182"/>
    <w:rsid w:val="00485384"/>
    <w:rsid w:val="004856CE"/>
    <w:rsid w:val="00485B02"/>
    <w:rsid w:val="004862C7"/>
    <w:rsid w:val="00486F97"/>
    <w:rsid w:val="00491854"/>
    <w:rsid w:val="004922B2"/>
    <w:rsid w:val="004924AB"/>
    <w:rsid w:val="004929E3"/>
    <w:rsid w:val="004931A3"/>
    <w:rsid w:val="0049370C"/>
    <w:rsid w:val="00493CE4"/>
    <w:rsid w:val="004945B7"/>
    <w:rsid w:val="00495474"/>
    <w:rsid w:val="004966EB"/>
    <w:rsid w:val="00496B97"/>
    <w:rsid w:val="00496FA3"/>
    <w:rsid w:val="004A0556"/>
    <w:rsid w:val="004A06C9"/>
    <w:rsid w:val="004A0747"/>
    <w:rsid w:val="004A08AF"/>
    <w:rsid w:val="004A0BA8"/>
    <w:rsid w:val="004A222D"/>
    <w:rsid w:val="004A2548"/>
    <w:rsid w:val="004A3378"/>
    <w:rsid w:val="004A35C8"/>
    <w:rsid w:val="004A3E93"/>
    <w:rsid w:val="004A4939"/>
    <w:rsid w:val="004A6053"/>
    <w:rsid w:val="004A6C46"/>
    <w:rsid w:val="004A7D28"/>
    <w:rsid w:val="004B0702"/>
    <w:rsid w:val="004B0B6A"/>
    <w:rsid w:val="004B138A"/>
    <w:rsid w:val="004B15EB"/>
    <w:rsid w:val="004B1643"/>
    <w:rsid w:val="004B236F"/>
    <w:rsid w:val="004B2412"/>
    <w:rsid w:val="004B25B7"/>
    <w:rsid w:val="004B2938"/>
    <w:rsid w:val="004B296D"/>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81"/>
    <w:rsid w:val="004C56AE"/>
    <w:rsid w:val="004C5AB5"/>
    <w:rsid w:val="004C5C1F"/>
    <w:rsid w:val="004C7603"/>
    <w:rsid w:val="004D009C"/>
    <w:rsid w:val="004D0DD2"/>
    <w:rsid w:val="004D0F56"/>
    <w:rsid w:val="004D20E2"/>
    <w:rsid w:val="004D2689"/>
    <w:rsid w:val="004D4B4C"/>
    <w:rsid w:val="004D55FC"/>
    <w:rsid w:val="004D630B"/>
    <w:rsid w:val="004D65C4"/>
    <w:rsid w:val="004D6793"/>
    <w:rsid w:val="004D7202"/>
    <w:rsid w:val="004D770C"/>
    <w:rsid w:val="004E061F"/>
    <w:rsid w:val="004E100B"/>
    <w:rsid w:val="004E1620"/>
    <w:rsid w:val="004E2035"/>
    <w:rsid w:val="004E2A81"/>
    <w:rsid w:val="004E30DB"/>
    <w:rsid w:val="004E44A1"/>
    <w:rsid w:val="004E4593"/>
    <w:rsid w:val="004E5277"/>
    <w:rsid w:val="004E5824"/>
    <w:rsid w:val="004E5BF5"/>
    <w:rsid w:val="004E61CD"/>
    <w:rsid w:val="004E707E"/>
    <w:rsid w:val="004E748F"/>
    <w:rsid w:val="004E74B9"/>
    <w:rsid w:val="004E7644"/>
    <w:rsid w:val="004E7E3B"/>
    <w:rsid w:val="004F01B7"/>
    <w:rsid w:val="004F06BA"/>
    <w:rsid w:val="004F0798"/>
    <w:rsid w:val="004F10BF"/>
    <w:rsid w:val="004F10E3"/>
    <w:rsid w:val="004F1128"/>
    <w:rsid w:val="004F1C60"/>
    <w:rsid w:val="004F2CE5"/>
    <w:rsid w:val="004F2D85"/>
    <w:rsid w:val="004F2D91"/>
    <w:rsid w:val="004F2DA0"/>
    <w:rsid w:val="004F3BBC"/>
    <w:rsid w:val="004F4676"/>
    <w:rsid w:val="004F4716"/>
    <w:rsid w:val="004F47BC"/>
    <w:rsid w:val="004F4853"/>
    <w:rsid w:val="004F505F"/>
    <w:rsid w:val="004F5341"/>
    <w:rsid w:val="004F58F1"/>
    <w:rsid w:val="004F5A47"/>
    <w:rsid w:val="004F69BC"/>
    <w:rsid w:val="004F6BAE"/>
    <w:rsid w:val="004F6DCD"/>
    <w:rsid w:val="004F6E81"/>
    <w:rsid w:val="004F7791"/>
    <w:rsid w:val="004F7B1F"/>
    <w:rsid w:val="004F7BD7"/>
    <w:rsid w:val="005002BC"/>
    <w:rsid w:val="0050044B"/>
    <w:rsid w:val="00500BC5"/>
    <w:rsid w:val="00500E5C"/>
    <w:rsid w:val="00501290"/>
    <w:rsid w:val="00501733"/>
    <w:rsid w:val="00501922"/>
    <w:rsid w:val="00501BFB"/>
    <w:rsid w:val="00501DEF"/>
    <w:rsid w:val="00502DB3"/>
    <w:rsid w:val="00502E4F"/>
    <w:rsid w:val="005032B1"/>
    <w:rsid w:val="005044CD"/>
    <w:rsid w:val="00504536"/>
    <w:rsid w:val="005046DE"/>
    <w:rsid w:val="005046F9"/>
    <w:rsid w:val="00505F17"/>
    <w:rsid w:val="0050669B"/>
    <w:rsid w:val="00506AEE"/>
    <w:rsid w:val="00506E14"/>
    <w:rsid w:val="005074D2"/>
    <w:rsid w:val="0051064F"/>
    <w:rsid w:val="00510784"/>
    <w:rsid w:val="005118CE"/>
    <w:rsid w:val="00511BD9"/>
    <w:rsid w:val="00512635"/>
    <w:rsid w:val="00512BFF"/>
    <w:rsid w:val="0051361D"/>
    <w:rsid w:val="005136A6"/>
    <w:rsid w:val="00513AF1"/>
    <w:rsid w:val="00513E2C"/>
    <w:rsid w:val="00513ECA"/>
    <w:rsid w:val="0051453B"/>
    <w:rsid w:val="00514636"/>
    <w:rsid w:val="00515307"/>
    <w:rsid w:val="00517C70"/>
    <w:rsid w:val="00520474"/>
    <w:rsid w:val="00520C46"/>
    <w:rsid w:val="00520DF9"/>
    <w:rsid w:val="0052202A"/>
    <w:rsid w:val="005220EC"/>
    <w:rsid w:val="00522285"/>
    <w:rsid w:val="00522DBD"/>
    <w:rsid w:val="00522FD6"/>
    <w:rsid w:val="005232EF"/>
    <w:rsid w:val="00523743"/>
    <w:rsid w:val="00523D11"/>
    <w:rsid w:val="0052402C"/>
    <w:rsid w:val="005244AE"/>
    <w:rsid w:val="00524AD0"/>
    <w:rsid w:val="00524E78"/>
    <w:rsid w:val="0052566A"/>
    <w:rsid w:val="00526157"/>
    <w:rsid w:val="00526372"/>
    <w:rsid w:val="00526540"/>
    <w:rsid w:val="005266F6"/>
    <w:rsid w:val="005308BB"/>
    <w:rsid w:val="0053127A"/>
    <w:rsid w:val="00531401"/>
    <w:rsid w:val="00531C38"/>
    <w:rsid w:val="0053203C"/>
    <w:rsid w:val="00532784"/>
    <w:rsid w:val="00532D94"/>
    <w:rsid w:val="00532EF8"/>
    <w:rsid w:val="005333F5"/>
    <w:rsid w:val="00533783"/>
    <w:rsid w:val="00533CC5"/>
    <w:rsid w:val="0053472D"/>
    <w:rsid w:val="00534777"/>
    <w:rsid w:val="005360B2"/>
    <w:rsid w:val="005367C1"/>
    <w:rsid w:val="00537457"/>
    <w:rsid w:val="00537C6F"/>
    <w:rsid w:val="00540251"/>
    <w:rsid w:val="00541341"/>
    <w:rsid w:val="00541631"/>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792"/>
    <w:rsid w:val="005463D3"/>
    <w:rsid w:val="00547219"/>
    <w:rsid w:val="00547C1D"/>
    <w:rsid w:val="00550450"/>
    <w:rsid w:val="005513A6"/>
    <w:rsid w:val="0055244C"/>
    <w:rsid w:val="00552A67"/>
    <w:rsid w:val="00552F3D"/>
    <w:rsid w:val="0055306E"/>
    <w:rsid w:val="005549AC"/>
    <w:rsid w:val="0055586A"/>
    <w:rsid w:val="00555888"/>
    <w:rsid w:val="00555AE0"/>
    <w:rsid w:val="00555F50"/>
    <w:rsid w:val="00556021"/>
    <w:rsid w:val="00556907"/>
    <w:rsid w:val="00557502"/>
    <w:rsid w:val="00557BF2"/>
    <w:rsid w:val="00557E95"/>
    <w:rsid w:val="00561374"/>
    <w:rsid w:val="00561F2F"/>
    <w:rsid w:val="00561FFE"/>
    <w:rsid w:val="005624A9"/>
    <w:rsid w:val="005629EB"/>
    <w:rsid w:val="005652A1"/>
    <w:rsid w:val="00565A7B"/>
    <w:rsid w:val="00565AEC"/>
    <w:rsid w:val="00566D5F"/>
    <w:rsid w:val="00566F97"/>
    <w:rsid w:val="00567237"/>
    <w:rsid w:val="005672F5"/>
    <w:rsid w:val="00567309"/>
    <w:rsid w:val="00567C9D"/>
    <w:rsid w:val="0057070E"/>
    <w:rsid w:val="0057112F"/>
    <w:rsid w:val="00571AEB"/>
    <w:rsid w:val="00571C1B"/>
    <w:rsid w:val="00572B60"/>
    <w:rsid w:val="00572E6B"/>
    <w:rsid w:val="005733FC"/>
    <w:rsid w:val="00573FE8"/>
    <w:rsid w:val="005747BA"/>
    <w:rsid w:val="005748CA"/>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35C1"/>
    <w:rsid w:val="00583759"/>
    <w:rsid w:val="00583C64"/>
    <w:rsid w:val="00584178"/>
    <w:rsid w:val="0058516D"/>
    <w:rsid w:val="005855C2"/>
    <w:rsid w:val="00585855"/>
    <w:rsid w:val="00585958"/>
    <w:rsid w:val="00585B74"/>
    <w:rsid w:val="00586A33"/>
    <w:rsid w:val="00586F71"/>
    <w:rsid w:val="00587104"/>
    <w:rsid w:val="00587B3F"/>
    <w:rsid w:val="00587D59"/>
    <w:rsid w:val="0059006E"/>
    <w:rsid w:val="005903FF"/>
    <w:rsid w:val="00590F65"/>
    <w:rsid w:val="00591FEA"/>
    <w:rsid w:val="00592144"/>
    <w:rsid w:val="0059274D"/>
    <w:rsid w:val="00593F85"/>
    <w:rsid w:val="005941D9"/>
    <w:rsid w:val="00594FD9"/>
    <w:rsid w:val="00595121"/>
    <w:rsid w:val="00597244"/>
    <w:rsid w:val="00597E7D"/>
    <w:rsid w:val="005A0AAB"/>
    <w:rsid w:val="005A0B17"/>
    <w:rsid w:val="005A19D9"/>
    <w:rsid w:val="005A1F06"/>
    <w:rsid w:val="005A2814"/>
    <w:rsid w:val="005A2943"/>
    <w:rsid w:val="005A29E6"/>
    <w:rsid w:val="005A3CF5"/>
    <w:rsid w:val="005A3E06"/>
    <w:rsid w:val="005A3E6A"/>
    <w:rsid w:val="005A4091"/>
    <w:rsid w:val="005A4356"/>
    <w:rsid w:val="005A5477"/>
    <w:rsid w:val="005A57E6"/>
    <w:rsid w:val="005A5E67"/>
    <w:rsid w:val="005A68E9"/>
    <w:rsid w:val="005A6AE0"/>
    <w:rsid w:val="005A6D28"/>
    <w:rsid w:val="005A7AB6"/>
    <w:rsid w:val="005B0360"/>
    <w:rsid w:val="005B06E2"/>
    <w:rsid w:val="005B1A44"/>
    <w:rsid w:val="005B244D"/>
    <w:rsid w:val="005B2C09"/>
    <w:rsid w:val="005B334C"/>
    <w:rsid w:val="005B33C9"/>
    <w:rsid w:val="005B35C7"/>
    <w:rsid w:val="005B4882"/>
    <w:rsid w:val="005B50B5"/>
    <w:rsid w:val="005B56E1"/>
    <w:rsid w:val="005B5E55"/>
    <w:rsid w:val="005B60DA"/>
    <w:rsid w:val="005B7B93"/>
    <w:rsid w:val="005C16FF"/>
    <w:rsid w:val="005C1AFC"/>
    <w:rsid w:val="005C1B84"/>
    <w:rsid w:val="005C1D5F"/>
    <w:rsid w:val="005C1DA4"/>
    <w:rsid w:val="005C1EB8"/>
    <w:rsid w:val="005C2382"/>
    <w:rsid w:val="005C23DC"/>
    <w:rsid w:val="005C2552"/>
    <w:rsid w:val="005C37D1"/>
    <w:rsid w:val="005C4721"/>
    <w:rsid w:val="005C5A0E"/>
    <w:rsid w:val="005C68A9"/>
    <w:rsid w:val="005C6B80"/>
    <w:rsid w:val="005C6BAD"/>
    <w:rsid w:val="005C7455"/>
    <w:rsid w:val="005C79AE"/>
    <w:rsid w:val="005C7AAC"/>
    <w:rsid w:val="005D011C"/>
    <w:rsid w:val="005D20DB"/>
    <w:rsid w:val="005D4644"/>
    <w:rsid w:val="005D48C5"/>
    <w:rsid w:val="005D4ACE"/>
    <w:rsid w:val="005D52C4"/>
    <w:rsid w:val="005D5FF3"/>
    <w:rsid w:val="005D68AE"/>
    <w:rsid w:val="005D6E53"/>
    <w:rsid w:val="005D71EA"/>
    <w:rsid w:val="005E035B"/>
    <w:rsid w:val="005E0943"/>
    <w:rsid w:val="005E0ABE"/>
    <w:rsid w:val="005E12B3"/>
    <w:rsid w:val="005E14E7"/>
    <w:rsid w:val="005E1A6D"/>
    <w:rsid w:val="005E2511"/>
    <w:rsid w:val="005E2562"/>
    <w:rsid w:val="005E30AA"/>
    <w:rsid w:val="005E3691"/>
    <w:rsid w:val="005E38C2"/>
    <w:rsid w:val="005E41C6"/>
    <w:rsid w:val="005E5513"/>
    <w:rsid w:val="005E6399"/>
    <w:rsid w:val="005E7111"/>
    <w:rsid w:val="005E776C"/>
    <w:rsid w:val="005F0011"/>
    <w:rsid w:val="005F1557"/>
    <w:rsid w:val="005F1EA8"/>
    <w:rsid w:val="005F2010"/>
    <w:rsid w:val="005F207B"/>
    <w:rsid w:val="005F2281"/>
    <w:rsid w:val="005F2E74"/>
    <w:rsid w:val="005F3167"/>
    <w:rsid w:val="005F332F"/>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A03"/>
    <w:rsid w:val="005F7B57"/>
    <w:rsid w:val="005F7BD6"/>
    <w:rsid w:val="005F7DF3"/>
    <w:rsid w:val="00600212"/>
    <w:rsid w:val="006004E5"/>
    <w:rsid w:val="00601F02"/>
    <w:rsid w:val="00602023"/>
    <w:rsid w:val="00602598"/>
    <w:rsid w:val="006028ED"/>
    <w:rsid w:val="006031DF"/>
    <w:rsid w:val="00605774"/>
    <w:rsid w:val="00605A6E"/>
    <w:rsid w:val="00605A94"/>
    <w:rsid w:val="00605D45"/>
    <w:rsid w:val="00606CFE"/>
    <w:rsid w:val="006077AD"/>
    <w:rsid w:val="006077E8"/>
    <w:rsid w:val="00607D4F"/>
    <w:rsid w:val="00611D0A"/>
    <w:rsid w:val="00612435"/>
    <w:rsid w:val="00612B04"/>
    <w:rsid w:val="00613176"/>
    <w:rsid w:val="00613317"/>
    <w:rsid w:val="006133A2"/>
    <w:rsid w:val="00613FB8"/>
    <w:rsid w:val="0061472C"/>
    <w:rsid w:val="006147AB"/>
    <w:rsid w:val="00616716"/>
    <w:rsid w:val="0061680A"/>
    <w:rsid w:val="00616A8D"/>
    <w:rsid w:val="00616BD7"/>
    <w:rsid w:val="00616D64"/>
    <w:rsid w:val="00616DBD"/>
    <w:rsid w:val="00617043"/>
    <w:rsid w:val="00617A23"/>
    <w:rsid w:val="00617C9B"/>
    <w:rsid w:val="00617CE6"/>
    <w:rsid w:val="00617F52"/>
    <w:rsid w:val="006210FA"/>
    <w:rsid w:val="006217AB"/>
    <w:rsid w:val="00621F65"/>
    <w:rsid w:val="00622D62"/>
    <w:rsid w:val="0062450A"/>
    <w:rsid w:val="006250BD"/>
    <w:rsid w:val="00626268"/>
    <w:rsid w:val="0062627B"/>
    <w:rsid w:val="00627733"/>
    <w:rsid w:val="00627B50"/>
    <w:rsid w:val="0063151D"/>
    <w:rsid w:val="00631AF9"/>
    <w:rsid w:val="00631EC1"/>
    <w:rsid w:val="00631F32"/>
    <w:rsid w:val="00632AC1"/>
    <w:rsid w:val="00632B8B"/>
    <w:rsid w:val="00632EFB"/>
    <w:rsid w:val="00633597"/>
    <w:rsid w:val="00633B77"/>
    <w:rsid w:val="00634FDB"/>
    <w:rsid w:val="0063590B"/>
    <w:rsid w:val="00636A8B"/>
    <w:rsid w:val="00636C0C"/>
    <w:rsid w:val="00636CEB"/>
    <w:rsid w:val="006375FD"/>
    <w:rsid w:val="00637C1D"/>
    <w:rsid w:val="00637C8E"/>
    <w:rsid w:val="006401A8"/>
    <w:rsid w:val="006401F1"/>
    <w:rsid w:val="006414EE"/>
    <w:rsid w:val="00641D06"/>
    <w:rsid w:val="00641D16"/>
    <w:rsid w:val="00642060"/>
    <w:rsid w:val="00643D27"/>
    <w:rsid w:val="00643D58"/>
    <w:rsid w:val="00644863"/>
    <w:rsid w:val="0064651A"/>
    <w:rsid w:val="0064720C"/>
    <w:rsid w:val="00647593"/>
    <w:rsid w:val="00647685"/>
    <w:rsid w:val="0064791F"/>
    <w:rsid w:val="0065039B"/>
    <w:rsid w:val="006509A9"/>
    <w:rsid w:val="006514A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2014"/>
    <w:rsid w:val="006720F9"/>
    <w:rsid w:val="006722F5"/>
    <w:rsid w:val="00672A9E"/>
    <w:rsid w:val="00674298"/>
    <w:rsid w:val="0067491A"/>
    <w:rsid w:val="00674B97"/>
    <w:rsid w:val="00674EB4"/>
    <w:rsid w:val="0067514B"/>
    <w:rsid w:val="0067576D"/>
    <w:rsid w:val="00675EEF"/>
    <w:rsid w:val="006761A2"/>
    <w:rsid w:val="00676285"/>
    <w:rsid w:val="0067634B"/>
    <w:rsid w:val="00677BB6"/>
    <w:rsid w:val="0068001E"/>
    <w:rsid w:val="00680209"/>
    <w:rsid w:val="00681279"/>
    <w:rsid w:val="0068170F"/>
    <w:rsid w:val="006819D8"/>
    <w:rsid w:val="006826A0"/>
    <w:rsid w:val="0068281B"/>
    <w:rsid w:val="00682D3F"/>
    <w:rsid w:val="00683D56"/>
    <w:rsid w:val="006842FD"/>
    <w:rsid w:val="006843D9"/>
    <w:rsid w:val="006848DC"/>
    <w:rsid w:val="00684B0D"/>
    <w:rsid w:val="00684D1C"/>
    <w:rsid w:val="006851D9"/>
    <w:rsid w:val="006856BF"/>
    <w:rsid w:val="00685B92"/>
    <w:rsid w:val="00685D7C"/>
    <w:rsid w:val="00685D8B"/>
    <w:rsid w:val="00686690"/>
    <w:rsid w:val="00686D5F"/>
    <w:rsid w:val="0068713E"/>
    <w:rsid w:val="0068718C"/>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5059"/>
    <w:rsid w:val="00695B6E"/>
    <w:rsid w:val="006963C9"/>
    <w:rsid w:val="00696E4D"/>
    <w:rsid w:val="0069766E"/>
    <w:rsid w:val="00697C5F"/>
    <w:rsid w:val="006A039F"/>
    <w:rsid w:val="006A0400"/>
    <w:rsid w:val="006A1000"/>
    <w:rsid w:val="006A1652"/>
    <w:rsid w:val="006A203E"/>
    <w:rsid w:val="006A2468"/>
    <w:rsid w:val="006A48D2"/>
    <w:rsid w:val="006A4EE1"/>
    <w:rsid w:val="006A67A8"/>
    <w:rsid w:val="006A6AA0"/>
    <w:rsid w:val="006A6B07"/>
    <w:rsid w:val="006A7081"/>
    <w:rsid w:val="006A76F5"/>
    <w:rsid w:val="006A7F21"/>
    <w:rsid w:val="006B0145"/>
    <w:rsid w:val="006B0363"/>
    <w:rsid w:val="006B1077"/>
    <w:rsid w:val="006B1752"/>
    <w:rsid w:val="006B2202"/>
    <w:rsid w:val="006B27BD"/>
    <w:rsid w:val="006B2A01"/>
    <w:rsid w:val="006B2D28"/>
    <w:rsid w:val="006B2D2C"/>
    <w:rsid w:val="006B2FAF"/>
    <w:rsid w:val="006B444B"/>
    <w:rsid w:val="006B543A"/>
    <w:rsid w:val="006B55DF"/>
    <w:rsid w:val="006B5E94"/>
    <w:rsid w:val="006B5EAC"/>
    <w:rsid w:val="006B695B"/>
    <w:rsid w:val="006B7622"/>
    <w:rsid w:val="006B7E7A"/>
    <w:rsid w:val="006C0679"/>
    <w:rsid w:val="006C10BD"/>
    <w:rsid w:val="006C12F0"/>
    <w:rsid w:val="006C170A"/>
    <w:rsid w:val="006C234C"/>
    <w:rsid w:val="006C25E6"/>
    <w:rsid w:val="006C29AF"/>
    <w:rsid w:val="006C30D3"/>
    <w:rsid w:val="006C4427"/>
    <w:rsid w:val="006C44B7"/>
    <w:rsid w:val="006C452E"/>
    <w:rsid w:val="006C4772"/>
    <w:rsid w:val="006C4F6E"/>
    <w:rsid w:val="006C5CD6"/>
    <w:rsid w:val="006C5D55"/>
    <w:rsid w:val="006C5E6E"/>
    <w:rsid w:val="006C5F4C"/>
    <w:rsid w:val="006C63CA"/>
    <w:rsid w:val="006D0B9D"/>
    <w:rsid w:val="006D0C29"/>
    <w:rsid w:val="006D0D34"/>
    <w:rsid w:val="006D1F48"/>
    <w:rsid w:val="006D2263"/>
    <w:rsid w:val="006D22B7"/>
    <w:rsid w:val="006D2962"/>
    <w:rsid w:val="006D2F78"/>
    <w:rsid w:val="006D3081"/>
    <w:rsid w:val="006D3168"/>
    <w:rsid w:val="006D3247"/>
    <w:rsid w:val="006D3DE1"/>
    <w:rsid w:val="006D446C"/>
    <w:rsid w:val="006D58D4"/>
    <w:rsid w:val="006D595F"/>
    <w:rsid w:val="006D5B0A"/>
    <w:rsid w:val="006D5C74"/>
    <w:rsid w:val="006D5E6C"/>
    <w:rsid w:val="006D5ECE"/>
    <w:rsid w:val="006D60B9"/>
    <w:rsid w:val="006D6826"/>
    <w:rsid w:val="006D7347"/>
    <w:rsid w:val="006D764E"/>
    <w:rsid w:val="006D7E66"/>
    <w:rsid w:val="006E0531"/>
    <w:rsid w:val="006E0CAF"/>
    <w:rsid w:val="006E17C6"/>
    <w:rsid w:val="006E1AE5"/>
    <w:rsid w:val="006E29F9"/>
    <w:rsid w:val="006E2D1A"/>
    <w:rsid w:val="006E3440"/>
    <w:rsid w:val="006E38C8"/>
    <w:rsid w:val="006E3B15"/>
    <w:rsid w:val="006E4C25"/>
    <w:rsid w:val="006E4EFC"/>
    <w:rsid w:val="006E524C"/>
    <w:rsid w:val="006E66E1"/>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228F"/>
    <w:rsid w:val="00722807"/>
    <w:rsid w:val="00723194"/>
    <w:rsid w:val="007236B3"/>
    <w:rsid w:val="00723EF3"/>
    <w:rsid w:val="00723F50"/>
    <w:rsid w:val="00724BB5"/>
    <w:rsid w:val="00725028"/>
    <w:rsid w:val="0072545A"/>
    <w:rsid w:val="00725862"/>
    <w:rsid w:val="00725F62"/>
    <w:rsid w:val="00726007"/>
    <w:rsid w:val="00726130"/>
    <w:rsid w:val="00730209"/>
    <w:rsid w:val="00731055"/>
    <w:rsid w:val="00732026"/>
    <w:rsid w:val="007320F5"/>
    <w:rsid w:val="007322F5"/>
    <w:rsid w:val="0073261F"/>
    <w:rsid w:val="007331B4"/>
    <w:rsid w:val="007332F8"/>
    <w:rsid w:val="007349F9"/>
    <w:rsid w:val="00734C36"/>
    <w:rsid w:val="00734E49"/>
    <w:rsid w:val="007359A9"/>
    <w:rsid w:val="00737446"/>
    <w:rsid w:val="0073752B"/>
    <w:rsid w:val="007377DE"/>
    <w:rsid w:val="00737BE3"/>
    <w:rsid w:val="00737CBB"/>
    <w:rsid w:val="00737DF1"/>
    <w:rsid w:val="00740615"/>
    <w:rsid w:val="00741222"/>
    <w:rsid w:val="007418CF"/>
    <w:rsid w:val="00741D69"/>
    <w:rsid w:val="00741FB5"/>
    <w:rsid w:val="007420BD"/>
    <w:rsid w:val="00742F3D"/>
    <w:rsid w:val="007432B5"/>
    <w:rsid w:val="007433BA"/>
    <w:rsid w:val="00744A60"/>
    <w:rsid w:val="00745CDB"/>
    <w:rsid w:val="007463C3"/>
    <w:rsid w:val="00746864"/>
    <w:rsid w:val="00746A80"/>
    <w:rsid w:val="007472CD"/>
    <w:rsid w:val="00747D4D"/>
    <w:rsid w:val="00747F9F"/>
    <w:rsid w:val="007507BB"/>
    <w:rsid w:val="00750F0A"/>
    <w:rsid w:val="0075215B"/>
    <w:rsid w:val="007529C6"/>
    <w:rsid w:val="00753528"/>
    <w:rsid w:val="0075357D"/>
    <w:rsid w:val="007537BC"/>
    <w:rsid w:val="00753BA2"/>
    <w:rsid w:val="00753D9F"/>
    <w:rsid w:val="00755333"/>
    <w:rsid w:val="00755464"/>
    <w:rsid w:val="0075658F"/>
    <w:rsid w:val="007565F1"/>
    <w:rsid w:val="007568EB"/>
    <w:rsid w:val="007579AB"/>
    <w:rsid w:val="00760947"/>
    <w:rsid w:val="00760E59"/>
    <w:rsid w:val="0076121B"/>
    <w:rsid w:val="0076147D"/>
    <w:rsid w:val="00761AC1"/>
    <w:rsid w:val="00763CBE"/>
    <w:rsid w:val="007640DE"/>
    <w:rsid w:val="00764180"/>
    <w:rsid w:val="007649F1"/>
    <w:rsid w:val="007658A7"/>
    <w:rsid w:val="007658E9"/>
    <w:rsid w:val="00765F4A"/>
    <w:rsid w:val="00765F6B"/>
    <w:rsid w:val="0076646E"/>
    <w:rsid w:val="00766546"/>
    <w:rsid w:val="0076678A"/>
    <w:rsid w:val="00766C4B"/>
    <w:rsid w:val="00767B3B"/>
    <w:rsid w:val="007703FC"/>
    <w:rsid w:val="00770D6E"/>
    <w:rsid w:val="00772766"/>
    <w:rsid w:val="007729F3"/>
    <w:rsid w:val="007736AE"/>
    <w:rsid w:val="00773A10"/>
    <w:rsid w:val="00773FD4"/>
    <w:rsid w:val="00774144"/>
    <w:rsid w:val="0077465D"/>
    <w:rsid w:val="00774828"/>
    <w:rsid w:val="00774863"/>
    <w:rsid w:val="00774EA9"/>
    <w:rsid w:val="00775DB6"/>
    <w:rsid w:val="00775EBA"/>
    <w:rsid w:val="00776054"/>
    <w:rsid w:val="007768AF"/>
    <w:rsid w:val="00776F73"/>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D8F"/>
    <w:rsid w:val="00794982"/>
    <w:rsid w:val="00794B1B"/>
    <w:rsid w:val="00794E41"/>
    <w:rsid w:val="00797639"/>
    <w:rsid w:val="00797BD6"/>
    <w:rsid w:val="007A2E49"/>
    <w:rsid w:val="007A3645"/>
    <w:rsid w:val="007A397A"/>
    <w:rsid w:val="007A3B72"/>
    <w:rsid w:val="007A3D77"/>
    <w:rsid w:val="007A418B"/>
    <w:rsid w:val="007A4ED8"/>
    <w:rsid w:val="007A5B93"/>
    <w:rsid w:val="007A63F0"/>
    <w:rsid w:val="007A72A2"/>
    <w:rsid w:val="007B09F2"/>
    <w:rsid w:val="007B0BCE"/>
    <w:rsid w:val="007B1E5C"/>
    <w:rsid w:val="007B272A"/>
    <w:rsid w:val="007B291B"/>
    <w:rsid w:val="007B2BFF"/>
    <w:rsid w:val="007B3108"/>
    <w:rsid w:val="007B58C7"/>
    <w:rsid w:val="007B5E4A"/>
    <w:rsid w:val="007B61D9"/>
    <w:rsid w:val="007B664B"/>
    <w:rsid w:val="007B725D"/>
    <w:rsid w:val="007B7A29"/>
    <w:rsid w:val="007B7C89"/>
    <w:rsid w:val="007B7F18"/>
    <w:rsid w:val="007C0235"/>
    <w:rsid w:val="007C103F"/>
    <w:rsid w:val="007C1047"/>
    <w:rsid w:val="007C28DF"/>
    <w:rsid w:val="007C2B99"/>
    <w:rsid w:val="007C31F1"/>
    <w:rsid w:val="007C6CC2"/>
    <w:rsid w:val="007C6F8C"/>
    <w:rsid w:val="007C7921"/>
    <w:rsid w:val="007C7F05"/>
    <w:rsid w:val="007D000F"/>
    <w:rsid w:val="007D02B9"/>
    <w:rsid w:val="007D0A0B"/>
    <w:rsid w:val="007D0F21"/>
    <w:rsid w:val="007D1023"/>
    <w:rsid w:val="007D12C5"/>
    <w:rsid w:val="007D13DA"/>
    <w:rsid w:val="007D275D"/>
    <w:rsid w:val="007D28A9"/>
    <w:rsid w:val="007D39BA"/>
    <w:rsid w:val="007D48CF"/>
    <w:rsid w:val="007D4D25"/>
    <w:rsid w:val="007D4E54"/>
    <w:rsid w:val="007D4F9C"/>
    <w:rsid w:val="007D52A7"/>
    <w:rsid w:val="007D56F2"/>
    <w:rsid w:val="007D5832"/>
    <w:rsid w:val="007D5F57"/>
    <w:rsid w:val="007D691A"/>
    <w:rsid w:val="007D6CEE"/>
    <w:rsid w:val="007D70F6"/>
    <w:rsid w:val="007D7CAF"/>
    <w:rsid w:val="007D7FA3"/>
    <w:rsid w:val="007E0585"/>
    <w:rsid w:val="007E175F"/>
    <w:rsid w:val="007E1B55"/>
    <w:rsid w:val="007E22A3"/>
    <w:rsid w:val="007E2652"/>
    <w:rsid w:val="007E2895"/>
    <w:rsid w:val="007E2C55"/>
    <w:rsid w:val="007E31CB"/>
    <w:rsid w:val="007E3D02"/>
    <w:rsid w:val="007E42F1"/>
    <w:rsid w:val="007E6D85"/>
    <w:rsid w:val="007E7901"/>
    <w:rsid w:val="007E7B19"/>
    <w:rsid w:val="007F0800"/>
    <w:rsid w:val="007F0F7F"/>
    <w:rsid w:val="007F14B0"/>
    <w:rsid w:val="007F155C"/>
    <w:rsid w:val="007F1847"/>
    <w:rsid w:val="007F1C05"/>
    <w:rsid w:val="007F2915"/>
    <w:rsid w:val="007F2DBB"/>
    <w:rsid w:val="007F2E01"/>
    <w:rsid w:val="007F34B0"/>
    <w:rsid w:val="007F38DD"/>
    <w:rsid w:val="007F423D"/>
    <w:rsid w:val="007F47E4"/>
    <w:rsid w:val="007F48C0"/>
    <w:rsid w:val="007F4CB3"/>
    <w:rsid w:val="007F53D3"/>
    <w:rsid w:val="007F56F6"/>
    <w:rsid w:val="007F5C76"/>
    <w:rsid w:val="007F5D11"/>
    <w:rsid w:val="007F5DCD"/>
    <w:rsid w:val="007F7FF7"/>
    <w:rsid w:val="00800AFE"/>
    <w:rsid w:val="00801116"/>
    <w:rsid w:val="008016FD"/>
    <w:rsid w:val="00801C90"/>
    <w:rsid w:val="00802915"/>
    <w:rsid w:val="00802FE3"/>
    <w:rsid w:val="0080348F"/>
    <w:rsid w:val="008036E1"/>
    <w:rsid w:val="00803B3B"/>
    <w:rsid w:val="008040EA"/>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13AE"/>
    <w:rsid w:val="00821AC0"/>
    <w:rsid w:val="00821CD4"/>
    <w:rsid w:val="00821D76"/>
    <w:rsid w:val="00821E90"/>
    <w:rsid w:val="00821EBA"/>
    <w:rsid w:val="00824EE0"/>
    <w:rsid w:val="008256AD"/>
    <w:rsid w:val="00825BA9"/>
    <w:rsid w:val="00825ECD"/>
    <w:rsid w:val="0082699B"/>
    <w:rsid w:val="008269DB"/>
    <w:rsid w:val="0082732A"/>
    <w:rsid w:val="00827F04"/>
    <w:rsid w:val="0083005F"/>
    <w:rsid w:val="008310A2"/>
    <w:rsid w:val="00831553"/>
    <w:rsid w:val="00831C85"/>
    <w:rsid w:val="00832700"/>
    <w:rsid w:val="00833310"/>
    <w:rsid w:val="00834639"/>
    <w:rsid w:val="008349C5"/>
    <w:rsid w:val="00834B45"/>
    <w:rsid w:val="00836AFD"/>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7185"/>
    <w:rsid w:val="008478EF"/>
    <w:rsid w:val="008507EC"/>
    <w:rsid w:val="00850BCB"/>
    <w:rsid w:val="00851102"/>
    <w:rsid w:val="008523B8"/>
    <w:rsid w:val="00852411"/>
    <w:rsid w:val="00852C30"/>
    <w:rsid w:val="00853093"/>
    <w:rsid w:val="00853371"/>
    <w:rsid w:val="0085473B"/>
    <w:rsid w:val="0085527B"/>
    <w:rsid w:val="0085540F"/>
    <w:rsid w:val="00855CB3"/>
    <w:rsid w:val="00855F7E"/>
    <w:rsid w:val="00856C68"/>
    <w:rsid w:val="00856CC6"/>
    <w:rsid w:val="00857164"/>
    <w:rsid w:val="008573BC"/>
    <w:rsid w:val="00857CBE"/>
    <w:rsid w:val="00857F26"/>
    <w:rsid w:val="00860FE4"/>
    <w:rsid w:val="00861147"/>
    <w:rsid w:val="008620E9"/>
    <w:rsid w:val="00862B71"/>
    <w:rsid w:val="00862F5C"/>
    <w:rsid w:val="0086362C"/>
    <w:rsid w:val="00863BBC"/>
    <w:rsid w:val="008644BC"/>
    <w:rsid w:val="0086499F"/>
    <w:rsid w:val="00865216"/>
    <w:rsid w:val="0086553C"/>
    <w:rsid w:val="00865C44"/>
    <w:rsid w:val="00866BF2"/>
    <w:rsid w:val="008674BC"/>
    <w:rsid w:val="0086791E"/>
    <w:rsid w:val="00867B24"/>
    <w:rsid w:val="0087015E"/>
    <w:rsid w:val="008701FD"/>
    <w:rsid w:val="008704B4"/>
    <w:rsid w:val="00870D13"/>
    <w:rsid w:val="008721EC"/>
    <w:rsid w:val="0087263B"/>
    <w:rsid w:val="00872BA7"/>
    <w:rsid w:val="00872F8B"/>
    <w:rsid w:val="00872FDA"/>
    <w:rsid w:val="00873873"/>
    <w:rsid w:val="008747EE"/>
    <w:rsid w:val="008749CD"/>
    <w:rsid w:val="0087511F"/>
    <w:rsid w:val="008752A5"/>
    <w:rsid w:val="00875D79"/>
    <w:rsid w:val="00876529"/>
    <w:rsid w:val="00876C4E"/>
    <w:rsid w:val="00881172"/>
    <w:rsid w:val="008811EB"/>
    <w:rsid w:val="00882B97"/>
    <w:rsid w:val="00883D95"/>
    <w:rsid w:val="00883DE1"/>
    <w:rsid w:val="00884403"/>
    <w:rsid w:val="00884AF9"/>
    <w:rsid w:val="00884D79"/>
    <w:rsid w:val="008852FA"/>
    <w:rsid w:val="008856E9"/>
    <w:rsid w:val="008861B9"/>
    <w:rsid w:val="008872EC"/>
    <w:rsid w:val="008875CC"/>
    <w:rsid w:val="008908E7"/>
    <w:rsid w:val="00891A0F"/>
    <w:rsid w:val="00891E01"/>
    <w:rsid w:val="00892C7C"/>
    <w:rsid w:val="00893693"/>
    <w:rsid w:val="0089386B"/>
    <w:rsid w:val="00893BD8"/>
    <w:rsid w:val="008941FD"/>
    <w:rsid w:val="008946B3"/>
    <w:rsid w:val="00894712"/>
    <w:rsid w:val="00895252"/>
    <w:rsid w:val="008968F4"/>
    <w:rsid w:val="00897362"/>
    <w:rsid w:val="008A0CF1"/>
    <w:rsid w:val="008A1439"/>
    <w:rsid w:val="008A1446"/>
    <w:rsid w:val="008A16CB"/>
    <w:rsid w:val="008A209B"/>
    <w:rsid w:val="008A3B9B"/>
    <w:rsid w:val="008A3CE2"/>
    <w:rsid w:val="008A4302"/>
    <w:rsid w:val="008A551B"/>
    <w:rsid w:val="008A5866"/>
    <w:rsid w:val="008A5F0A"/>
    <w:rsid w:val="008A698E"/>
    <w:rsid w:val="008A6F4F"/>
    <w:rsid w:val="008B0C6E"/>
    <w:rsid w:val="008B197D"/>
    <w:rsid w:val="008B23C5"/>
    <w:rsid w:val="008B26BE"/>
    <w:rsid w:val="008B3198"/>
    <w:rsid w:val="008B4838"/>
    <w:rsid w:val="008B5AE9"/>
    <w:rsid w:val="008B62EB"/>
    <w:rsid w:val="008B64CD"/>
    <w:rsid w:val="008B6663"/>
    <w:rsid w:val="008B6808"/>
    <w:rsid w:val="008B681D"/>
    <w:rsid w:val="008B69F5"/>
    <w:rsid w:val="008C0179"/>
    <w:rsid w:val="008C03FF"/>
    <w:rsid w:val="008C050D"/>
    <w:rsid w:val="008C0597"/>
    <w:rsid w:val="008C1D64"/>
    <w:rsid w:val="008C2139"/>
    <w:rsid w:val="008C2594"/>
    <w:rsid w:val="008C2A59"/>
    <w:rsid w:val="008C35D0"/>
    <w:rsid w:val="008C46E2"/>
    <w:rsid w:val="008C475E"/>
    <w:rsid w:val="008C5801"/>
    <w:rsid w:val="008C5F23"/>
    <w:rsid w:val="008C7D97"/>
    <w:rsid w:val="008D03FB"/>
    <w:rsid w:val="008D131D"/>
    <w:rsid w:val="008D17D7"/>
    <w:rsid w:val="008D18C1"/>
    <w:rsid w:val="008D1FA0"/>
    <w:rsid w:val="008D262E"/>
    <w:rsid w:val="008D28D6"/>
    <w:rsid w:val="008D2AA3"/>
    <w:rsid w:val="008D3439"/>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F000D"/>
    <w:rsid w:val="008F0603"/>
    <w:rsid w:val="008F0E25"/>
    <w:rsid w:val="008F12DB"/>
    <w:rsid w:val="008F13A5"/>
    <w:rsid w:val="008F1B68"/>
    <w:rsid w:val="008F1CE8"/>
    <w:rsid w:val="008F1D18"/>
    <w:rsid w:val="008F27C9"/>
    <w:rsid w:val="008F2DC8"/>
    <w:rsid w:val="008F353A"/>
    <w:rsid w:val="008F3D8C"/>
    <w:rsid w:val="008F3F0E"/>
    <w:rsid w:val="008F4CE1"/>
    <w:rsid w:val="008F537F"/>
    <w:rsid w:val="008F54C6"/>
    <w:rsid w:val="008F5B75"/>
    <w:rsid w:val="008F5C57"/>
    <w:rsid w:val="008F5F1B"/>
    <w:rsid w:val="008F74F0"/>
    <w:rsid w:val="0090010F"/>
    <w:rsid w:val="009001E0"/>
    <w:rsid w:val="00900B99"/>
    <w:rsid w:val="00900D65"/>
    <w:rsid w:val="009015A2"/>
    <w:rsid w:val="00901CE6"/>
    <w:rsid w:val="00902127"/>
    <w:rsid w:val="00903426"/>
    <w:rsid w:val="009046FF"/>
    <w:rsid w:val="009051FE"/>
    <w:rsid w:val="00905896"/>
    <w:rsid w:val="00905D57"/>
    <w:rsid w:val="00906635"/>
    <w:rsid w:val="00906EBA"/>
    <w:rsid w:val="0090766E"/>
    <w:rsid w:val="009078C6"/>
    <w:rsid w:val="009078F8"/>
    <w:rsid w:val="0091103B"/>
    <w:rsid w:val="009118B5"/>
    <w:rsid w:val="00911A9E"/>
    <w:rsid w:val="00911E6E"/>
    <w:rsid w:val="0091233C"/>
    <w:rsid w:val="00912A5B"/>
    <w:rsid w:val="00912D85"/>
    <w:rsid w:val="00913F20"/>
    <w:rsid w:val="00914D12"/>
    <w:rsid w:val="00914DDB"/>
    <w:rsid w:val="00915049"/>
    <w:rsid w:val="00915A96"/>
    <w:rsid w:val="00915CD9"/>
    <w:rsid w:val="00916D5E"/>
    <w:rsid w:val="00916FF8"/>
    <w:rsid w:val="009173CA"/>
    <w:rsid w:val="00917F6B"/>
    <w:rsid w:val="00920EED"/>
    <w:rsid w:val="00921327"/>
    <w:rsid w:val="00921853"/>
    <w:rsid w:val="00921FF3"/>
    <w:rsid w:val="009222B2"/>
    <w:rsid w:val="0092236D"/>
    <w:rsid w:val="00922A5D"/>
    <w:rsid w:val="00923989"/>
    <w:rsid w:val="00923DDD"/>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4F28"/>
    <w:rsid w:val="00935AF0"/>
    <w:rsid w:val="0093608F"/>
    <w:rsid w:val="00936966"/>
    <w:rsid w:val="0093703E"/>
    <w:rsid w:val="009373C1"/>
    <w:rsid w:val="009378EF"/>
    <w:rsid w:val="00937D01"/>
    <w:rsid w:val="00940690"/>
    <w:rsid w:val="0094170E"/>
    <w:rsid w:val="00941C87"/>
    <w:rsid w:val="0094207C"/>
    <w:rsid w:val="0094214C"/>
    <w:rsid w:val="00944015"/>
    <w:rsid w:val="00944309"/>
    <w:rsid w:val="00945668"/>
    <w:rsid w:val="00945673"/>
    <w:rsid w:val="00945854"/>
    <w:rsid w:val="00945BAE"/>
    <w:rsid w:val="00945D11"/>
    <w:rsid w:val="009466E8"/>
    <w:rsid w:val="0094693F"/>
    <w:rsid w:val="00947FB0"/>
    <w:rsid w:val="009507D4"/>
    <w:rsid w:val="00950CE3"/>
    <w:rsid w:val="0095101E"/>
    <w:rsid w:val="00951558"/>
    <w:rsid w:val="00951B70"/>
    <w:rsid w:val="00951C5C"/>
    <w:rsid w:val="0095273A"/>
    <w:rsid w:val="009530EE"/>
    <w:rsid w:val="009542CA"/>
    <w:rsid w:val="00954A90"/>
    <w:rsid w:val="00954BC3"/>
    <w:rsid w:val="00954E53"/>
    <w:rsid w:val="00955812"/>
    <w:rsid w:val="00955D84"/>
    <w:rsid w:val="00956194"/>
    <w:rsid w:val="00956DB3"/>
    <w:rsid w:val="00957528"/>
    <w:rsid w:val="0095782B"/>
    <w:rsid w:val="00957AA1"/>
    <w:rsid w:val="00957E33"/>
    <w:rsid w:val="00957E7B"/>
    <w:rsid w:val="009606B0"/>
    <w:rsid w:val="00961769"/>
    <w:rsid w:val="00961C77"/>
    <w:rsid w:val="00963878"/>
    <w:rsid w:val="009639F6"/>
    <w:rsid w:val="00963BA4"/>
    <w:rsid w:val="00963D28"/>
    <w:rsid w:val="00964354"/>
    <w:rsid w:val="00964922"/>
    <w:rsid w:val="0096500D"/>
    <w:rsid w:val="009650A2"/>
    <w:rsid w:val="00965AC9"/>
    <w:rsid w:val="00965BC5"/>
    <w:rsid w:val="00966D72"/>
    <w:rsid w:val="00966DFB"/>
    <w:rsid w:val="0096747D"/>
    <w:rsid w:val="00967F9C"/>
    <w:rsid w:val="00970790"/>
    <w:rsid w:val="00970B3E"/>
    <w:rsid w:val="00970B71"/>
    <w:rsid w:val="00970D4D"/>
    <w:rsid w:val="00971568"/>
    <w:rsid w:val="00972330"/>
    <w:rsid w:val="00973017"/>
    <w:rsid w:val="009735BD"/>
    <w:rsid w:val="0097383E"/>
    <w:rsid w:val="0097439A"/>
    <w:rsid w:val="00974780"/>
    <w:rsid w:val="00974EC1"/>
    <w:rsid w:val="009758E0"/>
    <w:rsid w:val="0097650C"/>
    <w:rsid w:val="009772D6"/>
    <w:rsid w:val="00977420"/>
    <w:rsid w:val="00977D52"/>
    <w:rsid w:val="00980EC4"/>
    <w:rsid w:val="009819AB"/>
    <w:rsid w:val="0098212E"/>
    <w:rsid w:val="00984309"/>
    <w:rsid w:val="00984D1F"/>
    <w:rsid w:val="00985435"/>
    <w:rsid w:val="0098548B"/>
    <w:rsid w:val="00985AFE"/>
    <w:rsid w:val="00985F0B"/>
    <w:rsid w:val="00986091"/>
    <w:rsid w:val="00986152"/>
    <w:rsid w:val="00986F24"/>
    <w:rsid w:val="00987724"/>
    <w:rsid w:val="00990595"/>
    <w:rsid w:val="00990758"/>
    <w:rsid w:val="00990950"/>
    <w:rsid w:val="009911F0"/>
    <w:rsid w:val="00991A59"/>
    <w:rsid w:val="00991F4A"/>
    <w:rsid w:val="00992149"/>
    <w:rsid w:val="0099216E"/>
    <w:rsid w:val="0099255E"/>
    <w:rsid w:val="00992A16"/>
    <w:rsid w:val="0099304A"/>
    <w:rsid w:val="0099348A"/>
    <w:rsid w:val="00993917"/>
    <w:rsid w:val="00993EB8"/>
    <w:rsid w:val="00993FEC"/>
    <w:rsid w:val="00994901"/>
    <w:rsid w:val="0099502F"/>
    <w:rsid w:val="009956B6"/>
    <w:rsid w:val="00996088"/>
    <w:rsid w:val="00996184"/>
    <w:rsid w:val="00996FB1"/>
    <w:rsid w:val="009977AA"/>
    <w:rsid w:val="00997BF5"/>
    <w:rsid w:val="009A01D2"/>
    <w:rsid w:val="009A0B5A"/>
    <w:rsid w:val="009A1385"/>
    <w:rsid w:val="009A41E6"/>
    <w:rsid w:val="009A4346"/>
    <w:rsid w:val="009A4388"/>
    <w:rsid w:val="009A4D6C"/>
    <w:rsid w:val="009A4F9C"/>
    <w:rsid w:val="009A5854"/>
    <w:rsid w:val="009A6024"/>
    <w:rsid w:val="009A7421"/>
    <w:rsid w:val="009B168F"/>
    <w:rsid w:val="009B1710"/>
    <w:rsid w:val="009B1835"/>
    <w:rsid w:val="009B1A29"/>
    <w:rsid w:val="009B1EA0"/>
    <w:rsid w:val="009B30BF"/>
    <w:rsid w:val="009B369B"/>
    <w:rsid w:val="009B3905"/>
    <w:rsid w:val="009B4884"/>
    <w:rsid w:val="009B614C"/>
    <w:rsid w:val="009B7F2C"/>
    <w:rsid w:val="009C00C9"/>
    <w:rsid w:val="009C0E13"/>
    <w:rsid w:val="009C17C1"/>
    <w:rsid w:val="009C270D"/>
    <w:rsid w:val="009C2E3F"/>
    <w:rsid w:val="009C443C"/>
    <w:rsid w:val="009C4742"/>
    <w:rsid w:val="009C5E8D"/>
    <w:rsid w:val="009C5F7C"/>
    <w:rsid w:val="009C651B"/>
    <w:rsid w:val="009C6F16"/>
    <w:rsid w:val="009C7272"/>
    <w:rsid w:val="009C7668"/>
    <w:rsid w:val="009C7B41"/>
    <w:rsid w:val="009C7B7C"/>
    <w:rsid w:val="009C7DB6"/>
    <w:rsid w:val="009D1086"/>
    <w:rsid w:val="009D1EDA"/>
    <w:rsid w:val="009D203C"/>
    <w:rsid w:val="009D2EF5"/>
    <w:rsid w:val="009D3958"/>
    <w:rsid w:val="009D3ED2"/>
    <w:rsid w:val="009D445A"/>
    <w:rsid w:val="009D48C4"/>
    <w:rsid w:val="009D4CAC"/>
    <w:rsid w:val="009D520A"/>
    <w:rsid w:val="009D67BB"/>
    <w:rsid w:val="009D6DF9"/>
    <w:rsid w:val="009D7038"/>
    <w:rsid w:val="009D71BA"/>
    <w:rsid w:val="009D72A4"/>
    <w:rsid w:val="009D743C"/>
    <w:rsid w:val="009E07F0"/>
    <w:rsid w:val="009E09B6"/>
    <w:rsid w:val="009E2BBA"/>
    <w:rsid w:val="009E3036"/>
    <w:rsid w:val="009E3567"/>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231B"/>
    <w:rsid w:val="009F27E6"/>
    <w:rsid w:val="009F28DB"/>
    <w:rsid w:val="009F2D07"/>
    <w:rsid w:val="009F33B2"/>
    <w:rsid w:val="009F3B4A"/>
    <w:rsid w:val="009F3E0C"/>
    <w:rsid w:val="009F3F29"/>
    <w:rsid w:val="009F5337"/>
    <w:rsid w:val="009F53E8"/>
    <w:rsid w:val="009F594D"/>
    <w:rsid w:val="009F5CE7"/>
    <w:rsid w:val="009F61F2"/>
    <w:rsid w:val="009F6B44"/>
    <w:rsid w:val="009F6CEE"/>
    <w:rsid w:val="009F72C9"/>
    <w:rsid w:val="009F77DB"/>
    <w:rsid w:val="009F7C6C"/>
    <w:rsid w:val="00A005C4"/>
    <w:rsid w:val="00A00CBC"/>
    <w:rsid w:val="00A01607"/>
    <w:rsid w:val="00A016FA"/>
    <w:rsid w:val="00A01FA4"/>
    <w:rsid w:val="00A02FD2"/>
    <w:rsid w:val="00A030E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5A01"/>
    <w:rsid w:val="00A26926"/>
    <w:rsid w:val="00A2698E"/>
    <w:rsid w:val="00A27A44"/>
    <w:rsid w:val="00A30E40"/>
    <w:rsid w:val="00A315D4"/>
    <w:rsid w:val="00A32094"/>
    <w:rsid w:val="00A3218C"/>
    <w:rsid w:val="00A321EE"/>
    <w:rsid w:val="00A323B1"/>
    <w:rsid w:val="00A32F11"/>
    <w:rsid w:val="00A335FF"/>
    <w:rsid w:val="00A35AE7"/>
    <w:rsid w:val="00A35C3A"/>
    <w:rsid w:val="00A3617C"/>
    <w:rsid w:val="00A36A35"/>
    <w:rsid w:val="00A36AFD"/>
    <w:rsid w:val="00A37C62"/>
    <w:rsid w:val="00A408F2"/>
    <w:rsid w:val="00A413FD"/>
    <w:rsid w:val="00A41B53"/>
    <w:rsid w:val="00A41E62"/>
    <w:rsid w:val="00A42174"/>
    <w:rsid w:val="00A42DFB"/>
    <w:rsid w:val="00A43176"/>
    <w:rsid w:val="00A436EC"/>
    <w:rsid w:val="00A437B9"/>
    <w:rsid w:val="00A43A13"/>
    <w:rsid w:val="00A43AE7"/>
    <w:rsid w:val="00A43FAA"/>
    <w:rsid w:val="00A43FE0"/>
    <w:rsid w:val="00A44474"/>
    <w:rsid w:val="00A44540"/>
    <w:rsid w:val="00A44589"/>
    <w:rsid w:val="00A44665"/>
    <w:rsid w:val="00A45733"/>
    <w:rsid w:val="00A45A7B"/>
    <w:rsid w:val="00A46A99"/>
    <w:rsid w:val="00A46C3C"/>
    <w:rsid w:val="00A46F54"/>
    <w:rsid w:val="00A471B3"/>
    <w:rsid w:val="00A4772A"/>
    <w:rsid w:val="00A50E01"/>
    <w:rsid w:val="00A514F6"/>
    <w:rsid w:val="00A51503"/>
    <w:rsid w:val="00A515C0"/>
    <w:rsid w:val="00A52927"/>
    <w:rsid w:val="00A52A4E"/>
    <w:rsid w:val="00A52EDA"/>
    <w:rsid w:val="00A53112"/>
    <w:rsid w:val="00A5329E"/>
    <w:rsid w:val="00A53B04"/>
    <w:rsid w:val="00A53C2E"/>
    <w:rsid w:val="00A54B6C"/>
    <w:rsid w:val="00A54BB9"/>
    <w:rsid w:val="00A54DC9"/>
    <w:rsid w:val="00A551B1"/>
    <w:rsid w:val="00A55930"/>
    <w:rsid w:val="00A55F32"/>
    <w:rsid w:val="00A561A8"/>
    <w:rsid w:val="00A568C7"/>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7EF"/>
    <w:rsid w:val="00A70B22"/>
    <w:rsid w:val="00A70F40"/>
    <w:rsid w:val="00A7164F"/>
    <w:rsid w:val="00A72075"/>
    <w:rsid w:val="00A726D6"/>
    <w:rsid w:val="00A73B10"/>
    <w:rsid w:val="00A74ECB"/>
    <w:rsid w:val="00A75C7F"/>
    <w:rsid w:val="00A75FF5"/>
    <w:rsid w:val="00A76729"/>
    <w:rsid w:val="00A76740"/>
    <w:rsid w:val="00A76828"/>
    <w:rsid w:val="00A7708A"/>
    <w:rsid w:val="00A774EF"/>
    <w:rsid w:val="00A77846"/>
    <w:rsid w:val="00A7790D"/>
    <w:rsid w:val="00A77EB9"/>
    <w:rsid w:val="00A77ECC"/>
    <w:rsid w:val="00A8106E"/>
    <w:rsid w:val="00A81273"/>
    <w:rsid w:val="00A82BD6"/>
    <w:rsid w:val="00A834B6"/>
    <w:rsid w:val="00A839DB"/>
    <w:rsid w:val="00A83AA7"/>
    <w:rsid w:val="00A8474B"/>
    <w:rsid w:val="00A847F1"/>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82E"/>
    <w:rsid w:val="00A938B4"/>
    <w:rsid w:val="00A93962"/>
    <w:rsid w:val="00A93DA0"/>
    <w:rsid w:val="00A93ED9"/>
    <w:rsid w:val="00A941BB"/>
    <w:rsid w:val="00A94E8F"/>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683D"/>
    <w:rsid w:val="00AA6976"/>
    <w:rsid w:val="00AA6A08"/>
    <w:rsid w:val="00AA7139"/>
    <w:rsid w:val="00AA7813"/>
    <w:rsid w:val="00AA7F3B"/>
    <w:rsid w:val="00AB04B2"/>
    <w:rsid w:val="00AB088C"/>
    <w:rsid w:val="00AB14F3"/>
    <w:rsid w:val="00AB1768"/>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EE7"/>
    <w:rsid w:val="00AB7AFA"/>
    <w:rsid w:val="00AB7BBC"/>
    <w:rsid w:val="00AC002C"/>
    <w:rsid w:val="00AC0A4A"/>
    <w:rsid w:val="00AC2422"/>
    <w:rsid w:val="00AC2879"/>
    <w:rsid w:val="00AC2C37"/>
    <w:rsid w:val="00AC3779"/>
    <w:rsid w:val="00AC45B3"/>
    <w:rsid w:val="00AC4E8B"/>
    <w:rsid w:val="00AC505A"/>
    <w:rsid w:val="00AC526D"/>
    <w:rsid w:val="00AC5452"/>
    <w:rsid w:val="00AC5C0A"/>
    <w:rsid w:val="00AC6C83"/>
    <w:rsid w:val="00AC7269"/>
    <w:rsid w:val="00AC731C"/>
    <w:rsid w:val="00AC7DE5"/>
    <w:rsid w:val="00AD038D"/>
    <w:rsid w:val="00AD04AB"/>
    <w:rsid w:val="00AD0D65"/>
    <w:rsid w:val="00AD203D"/>
    <w:rsid w:val="00AD2289"/>
    <w:rsid w:val="00AD3080"/>
    <w:rsid w:val="00AD30CB"/>
    <w:rsid w:val="00AD4195"/>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897"/>
    <w:rsid w:val="00AE0B35"/>
    <w:rsid w:val="00AE0EE7"/>
    <w:rsid w:val="00AE217B"/>
    <w:rsid w:val="00AE2238"/>
    <w:rsid w:val="00AE253B"/>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BB7"/>
    <w:rsid w:val="00AF2EA3"/>
    <w:rsid w:val="00AF2EE3"/>
    <w:rsid w:val="00AF3BDD"/>
    <w:rsid w:val="00AF3FA3"/>
    <w:rsid w:val="00AF48CB"/>
    <w:rsid w:val="00AF5FA1"/>
    <w:rsid w:val="00AF6281"/>
    <w:rsid w:val="00AF64D6"/>
    <w:rsid w:val="00AF7E20"/>
    <w:rsid w:val="00B002C6"/>
    <w:rsid w:val="00B00A5E"/>
    <w:rsid w:val="00B01036"/>
    <w:rsid w:val="00B03507"/>
    <w:rsid w:val="00B03778"/>
    <w:rsid w:val="00B050EF"/>
    <w:rsid w:val="00B05354"/>
    <w:rsid w:val="00B0647C"/>
    <w:rsid w:val="00B06E25"/>
    <w:rsid w:val="00B07D8C"/>
    <w:rsid w:val="00B07DF7"/>
    <w:rsid w:val="00B07ECB"/>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FB7"/>
    <w:rsid w:val="00B2255F"/>
    <w:rsid w:val="00B23186"/>
    <w:rsid w:val="00B24624"/>
    <w:rsid w:val="00B24952"/>
    <w:rsid w:val="00B25D64"/>
    <w:rsid w:val="00B27BD4"/>
    <w:rsid w:val="00B27D83"/>
    <w:rsid w:val="00B300A1"/>
    <w:rsid w:val="00B317FF"/>
    <w:rsid w:val="00B33FD8"/>
    <w:rsid w:val="00B346A3"/>
    <w:rsid w:val="00B34769"/>
    <w:rsid w:val="00B34B8C"/>
    <w:rsid w:val="00B35678"/>
    <w:rsid w:val="00B35E03"/>
    <w:rsid w:val="00B3660D"/>
    <w:rsid w:val="00B37E39"/>
    <w:rsid w:val="00B404A9"/>
    <w:rsid w:val="00B40B12"/>
    <w:rsid w:val="00B4170F"/>
    <w:rsid w:val="00B426F1"/>
    <w:rsid w:val="00B42C1A"/>
    <w:rsid w:val="00B42DE3"/>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21C9"/>
    <w:rsid w:val="00B52D3A"/>
    <w:rsid w:val="00B52D56"/>
    <w:rsid w:val="00B53B6F"/>
    <w:rsid w:val="00B54C81"/>
    <w:rsid w:val="00B54E19"/>
    <w:rsid w:val="00B56318"/>
    <w:rsid w:val="00B57935"/>
    <w:rsid w:val="00B60619"/>
    <w:rsid w:val="00B609EE"/>
    <w:rsid w:val="00B60F39"/>
    <w:rsid w:val="00B612E9"/>
    <w:rsid w:val="00B61518"/>
    <w:rsid w:val="00B620AF"/>
    <w:rsid w:val="00B6335B"/>
    <w:rsid w:val="00B640DA"/>
    <w:rsid w:val="00B64685"/>
    <w:rsid w:val="00B646F9"/>
    <w:rsid w:val="00B64928"/>
    <w:rsid w:val="00B65D98"/>
    <w:rsid w:val="00B65F8B"/>
    <w:rsid w:val="00B662BD"/>
    <w:rsid w:val="00B66B3F"/>
    <w:rsid w:val="00B67B1E"/>
    <w:rsid w:val="00B67C69"/>
    <w:rsid w:val="00B67D9C"/>
    <w:rsid w:val="00B701AA"/>
    <w:rsid w:val="00B70A87"/>
    <w:rsid w:val="00B715D6"/>
    <w:rsid w:val="00B71669"/>
    <w:rsid w:val="00B71E1B"/>
    <w:rsid w:val="00B71E80"/>
    <w:rsid w:val="00B723C4"/>
    <w:rsid w:val="00B72554"/>
    <w:rsid w:val="00B72F08"/>
    <w:rsid w:val="00B749FB"/>
    <w:rsid w:val="00B74AD9"/>
    <w:rsid w:val="00B74B2D"/>
    <w:rsid w:val="00B74E98"/>
    <w:rsid w:val="00B7507C"/>
    <w:rsid w:val="00B7521D"/>
    <w:rsid w:val="00B75E45"/>
    <w:rsid w:val="00B76C5F"/>
    <w:rsid w:val="00B807B8"/>
    <w:rsid w:val="00B809B7"/>
    <w:rsid w:val="00B80A10"/>
    <w:rsid w:val="00B818EE"/>
    <w:rsid w:val="00B824A8"/>
    <w:rsid w:val="00B828A7"/>
    <w:rsid w:val="00B83A99"/>
    <w:rsid w:val="00B83D4A"/>
    <w:rsid w:val="00B83D56"/>
    <w:rsid w:val="00B83F9C"/>
    <w:rsid w:val="00B8448E"/>
    <w:rsid w:val="00B84E06"/>
    <w:rsid w:val="00B84ED6"/>
    <w:rsid w:val="00B8502F"/>
    <w:rsid w:val="00B85229"/>
    <w:rsid w:val="00B85D7A"/>
    <w:rsid w:val="00B864A3"/>
    <w:rsid w:val="00B86C51"/>
    <w:rsid w:val="00B87B92"/>
    <w:rsid w:val="00B91097"/>
    <w:rsid w:val="00B915C3"/>
    <w:rsid w:val="00B91B94"/>
    <w:rsid w:val="00B92053"/>
    <w:rsid w:val="00B92D95"/>
    <w:rsid w:val="00B937AF"/>
    <w:rsid w:val="00B9380F"/>
    <w:rsid w:val="00B93AED"/>
    <w:rsid w:val="00B93B10"/>
    <w:rsid w:val="00B9405D"/>
    <w:rsid w:val="00B94569"/>
    <w:rsid w:val="00B95977"/>
    <w:rsid w:val="00B961D6"/>
    <w:rsid w:val="00B96DBC"/>
    <w:rsid w:val="00B975BD"/>
    <w:rsid w:val="00B9793C"/>
    <w:rsid w:val="00B97AF9"/>
    <w:rsid w:val="00B97B46"/>
    <w:rsid w:val="00BA0866"/>
    <w:rsid w:val="00BA0FA7"/>
    <w:rsid w:val="00BA1385"/>
    <w:rsid w:val="00BA188C"/>
    <w:rsid w:val="00BA1A28"/>
    <w:rsid w:val="00BA1F0A"/>
    <w:rsid w:val="00BA29A6"/>
    <w:rsid w:val="00BA2AAE"/>
    <w:rsid w:val="00BA32AE"/>
    <w:rsid w:val="00BA3A71"/>
    <w:rsid w:val="00BA492D"/>
    <w:rsid w:val="00BA4E94"/>
    <w:rsid w:val="00BA4EE7"/>
    <w:rsid w:val="00BA4FF1"/>
    <w:rsid w:val="00BA5A21"/>
    <w:rsid w:val="00BA5CB4"/>
    <w:rsid w:val="00BA60AF"/>
    <w:rsid w:val="00BA651D"/>
    <w:rsid w:val="00BA67DE"/>
    <w:rsid w:val="00BA6B3F"/>
    <w:rsid w:val="00BA6FC0"/>
    <w:rsid w:val="00BA71CC"/>
    <w:rsid w:val="00BA7501"/>
    <w:rsid w:val="00BB0437"/>
    <w:rsid w:val="00BB0A9F"/>
    <w:rsid w:val="00BB1550"/>
    <w:rsid w:val="00BB1B97"/>
    <w:rsid w:val="00BB1EC1"/>
    <w:rsid w:val="00BB2E86"/>
    <w:rsid w:val="00BB3400"/>
    <w:rsid w:val="00BB4B30"/>
    <w:rsid w:val="00BB559E"/>
    <w:rsid w:val="00BB56E0"/>
    <w:rsid w:val="00BB5C7C"/>
    <w:rsid w:val="00BB5DFB"/>
    <w:rsid w:val="00BB6855"/>
    <w:rsid w:val="00BB71AC"/>
    <w:rsid w:val="00BB747B"/>
    <w:rsid w:val="00BB7B07"/>
    <w:rsid w:val="00BB7E21"/>
    <w:rsid w:val="00BC1BD1"/>
    <w:rsid w:val="00BC1FEF"/>
    <w:rsid w:val="00BC2205"/>
    <w:rsid w:val="00BC2573"/>
    <w:rsid w:val="00BC2B88"/>
    <w:rsid w:val="00BC32E5"/>
    <w:rsid w:val="00BC495C"/>
    <w:rsid w:val="00BC586F"/>
    <w:rsid w:val="00BC5FC2"/>
    <w:rsid w:val="00BC701D"/>
    <w:rsid w:val="00BC755C"/>
    <w:rsid w:val="00BC7CC5"/>
    <w:rsid w:val="00BC7E21"/>
    <w:rsid w:val="00BD02EF"/>
    <w:rsid w:val="00BD1672"/>
    <w:rsid w:val="00BD1916"/>
    <w:rsid w:val="00BD1D38"/>
    <w:rsid w:val="00BD22A0"/>
    <w:rsid w:val="00BD2A3C"/>
    <w:rsid w:val="00BD2B79"/>
    <w:rsid w:val="00BD4258"/>
    <w:rsid w:val="00BD5930"/>
    <w:rsid w:val="00BD61A7"/>
    <w:rsid w:val="00BD6D7D"/>
    <w:rsid w:val="00BD6E93"/>
    <w:rsid w:val="00BD747A"/>
    <w:rsid w:val="00BD7B8D"/>
    <w:rsid w:val="00BE0830"/>
    <w:rsid w:val="00BE2363"/>
    <w:rsid w:val="00BE24E0"/>
    <w:rsid w:val="00BE2BD0"/>
    <w:rsid w:val="00BE2D5B"/>
    <w:rsid w:val="00BE2EFB"/>
    <w:rsid w:val="00BE4F37"/>
    <w:rsid w:val="00BE55E8"/>
    <w:rsid w:val="00BE706F"/>
    <w:rsid w:val="00BF085D"/>
    <w:rsid w:val="00BF0A0B"/>
    <w:rsid w:val="00BF1136"/>
    <w:rsid w:val="00BF1613"/>
    <w:rsid w:val="00BF1782"/>
    <w:rsid w:val="00BF2048"/>
    <w:rsid w:val="00BF2924"/>
    <w:rsid w:val="00BF2F0B"/>
    <w:rsid w:val="00BF4449"/>
    <w:rsid w:val="00BF55D4"/>
    <w:rsid w:val="00BF5B50"/>
    <w:rsid w:val="00BF5D18"/>
    <w:rsid w:val="00BF6DA2"/>
    <w:rsid w:val="00BF71A7"/>
    <w:rsid w:val="00C00A43"/>
    <w:rsid w:val="00C00ED5"/>
    <w:rsid w:val="00C016C7"/>
    <w:rsid w:val="00C03400"/>
    <w:rsid w:val="00C035CA"/>
    <w:rsid w:val="00C03D7A"/>
    <w:rsid w:val="00C04E50"/>
    <w:rsid w:val="00C06081"/>
    <w:rsid w:val="00C061D8"/>
    <w:rsid w:val="00C06A21"/>
    <w:rsid w:val="00C07F9C"/>
    <w:rsid w:val="00C104EE"/>
    <w:rsid w:val="00C10719"/>
    <w:rsid w:val="00C1091F"/>
    <w:rsid w:val="00C10960"/>
    <w:rsid w:val="00C11488"/>
    <w:rsid w:val="00C114D6"/>
    <w:rsid w:val="00C11BD1"/>
    <w:rsid w:val="00C12544"/>
    <w:rsid w:val="00C12635"/>
    <w:rsid w:val="00C128D4"/>
    <w:rsid w:val="00C13C05"/>
    <w:rsid w:val="00C156E1"/>
    <w:rsid w:val="00C15F30"/>
    <w:rsid w:val="00C16126"/>
    <w:rsid w:val="00C1631D"/>
    <w:rsid w:val="00C16891"/>
    <w:rsid w:val="00C168F7"/>
    <w:rsid w:val="00C16B2D"/>
    <w:rsid w:val="00C16FE8"/>
    <w:rsid w:val="00C17011"/>
    <w:rsid w:val="00C1735F"/>
    <w:rsid w:val="00C17407"/>
    <w:rsid w:val="00C20DE5"/>
    <w:rsid w:val="00C214D6"/>
    <w:rsid w:val="00C23017"/>
    <w:rsid w:val="00C2329C"/>
    <w:rsid w:val="00C2334A"/>
    <w:rsid w:val="00C233A6"/>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1149"/>
    <w:rsid w:val="00C315B3"/>
    <w:rsid w:val="00C31F9A"/>
    <w:rsid w:val="00C3214B"/>
    <w:rsid w:val="00C32222"/>
    <w:rsid w:val="00C32E22"/>
    <w:rsid w:val="00C32E4D"/>
    <w:rsid w:val="00C33DF4"/>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BD1"/>
    <w:rsid w:val="00C47F08"/>
    <w:rsid w:val="00C5058C"/>
    <w:rsid w:val="00C50A9C"/>
    <w:rsid w:val="00C51DCE"/>
    <w:rsid w:val="00C52238"/>
    <w:rsid w:val="00C529A8"/>
    <w:rsid w:val="00C52E31"/>
    <w:rsid w:val="00C53E1F"/>
    <w:rsid w:val="00C53E2E"/>
    <w:rsid w:val="00C546F2"/>
    <w:rsid w:val="00C553D2"/>
    <w:rsid w:val="00C55E05"/>
    <w:rsid w:val="00C56989"/>
    <w:rsid w:val="00C56A71"/>
    <w:rsid w:val="00C56E7E"/>
    <w:rsid w:val="00C57663"/>
    <w:rsid w:val="00C6044B"/>
    <w:rsid w:val="00C60FA7"/>
    <w:rsid w:val="00C63070"/>
    <w:rsid w:val="00C63112"/>
    <w:rsid w:val="00C6337B"/>
    <w:rsid w:val="00C63AC0"/>
    <w:rsid w:val="00C63B28"/>
    <w:rsid w:val="00C63F23"/>
    <w:rsid w:val="00C6453F"/>
    <w:rsid w:val="00C65C82"/>
    <w:rsid w:val="00C67A42"/>
    <w:rsid w:val="00C67B1E"/>
    <w:rsid w:val="00C70559"/>
    <w:rsid w:val="00C70DA7"/>
    <w:rsid w:val="00C71646"/>
    <w:rsid w:val="00C7188B"/>
    <w:rsid w:val="00C71E9E"/>
    <w:rsid w:val="00C720FB"/>
    <w:rsid w:val="00C72206"/>
    <w:rsid w:val="00C7369C"/>
    <w:rsid w:val="00C73997"/>
    <w:rsid w:val="00C73B22"/>
    <w:rsid w:val="00C7551A"/>
    <w:rsid w:val="00C75BAC"/>
    <w:rsid w:val="00C76241"/>
    <w:rsid w:val="00C76B17"/>
    <w:rsid w:val="00C76DF8"/>
    <w:rsid w:val="00C76EF3"/>
    <w:rsid w:val="00C77139"/>
    <w:rsid w:val="00C80204"/>
    <w:rsid w:val="00C80D20"/>
    <w:rsid w:val="00C815A4"/>
    <w:rsid w:val="00C81970"/>
    <w:rsid w:val="00C81D62"/>
    <w:rsid w:val="00C82215"/>
    <w:rsid w:val="00C82992"/>
    <w:rsid w:val="00C83241"/>
    <w:rsid w:val="00C84586"/>
    <w:rsid w:val="00C84EF5"/>
    <w:rsid w:val="00C8511D"/>
    <w:rsid w:val="00C851F2"/>
    <w:rsid w:val="00C86CDB"/>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A0855"/>
    <w:rsid w:val="00CA10B6"/>
    <w:rsid w:val="00CA113A"/>
    <w:rsid w:val="00CA1CD2"/>
    <w:rsid w:val="00CA2112"/>
    <w:rsid w:val="00CA2896"/>
    <w:rsid w:val="00CA378B"/>
    <w:rsid w:val="00CA414E"/>
    <w:rsid w:val="00CA49B3"/>
    <w:rsid w:val="00CA506E"/>
    <w:rsid w:val="00CA6C41"/>
    <w:rsid w:val="00CA6D35"/>
    <w:rsid w:val="00CA7392"/>
    <w:rsid w:val="00CA784A"/>
    <w:rsid w:val="00CB065C"/>
    <w:rsid w:val="00CB0865"/>
    <w:rsid w:val="00CB0E18"/>
    <w:rsid w:val="00CB0F19"/>
    <w:rsid w:val="00CB19F8"/>
    <w:rsid w:val="00CB1F64"/>
    <w:rsid w:val="00CB29B3"/>
    <w:rsid w:val="00CB2C64"/>
    <w:rsid w:val="00CB3882"/>
    <w:rsid w:val="00CB3A50"/>
    <w:rsid w:val="00CB4597"/>
    <w:rsid w:val="00CB465E"/>
    <w:rsid w:val="00CB57AA"/>
    <w:rsid w:val="00CB5D5C"/>
    <w:rsid w:val="00CB6B21"/>
    <w:rsid w:val="00CB6ED3"/>
    <w:rsid w:val="00CB702F"/>
    <w:rsid w:val="00CB76B5"/>
    <w:rsid w:val="00CC1339"/>
    <w:rsid w:val="00CC195D"/>
    <w:rsid w:val="00CC33A8"/>
    <w:rsid w:val="00CC342C"/>
    <w:rsid w:val="00CC35BC"/>
    <w:rsid w:val="00CC422D"/>
    <w:rsid w:val="00CC4D0C"/>
    <w:rsid w:val="00CC52E0"/>
    <w:rsid w:val="00CC57FA"/>
    <w:rsid w:val="00CC5D6A"/>
    <w:rsid w:val="00CC6103"/>
    <w:rsid w:val="00CC67B5"/>
    <w:rsid w:val="00CC6F36"/>
    <w:rsid w:val="00CC7AD6"/>
    <w:rsid w:val="00CC7BFB"/>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C24"/>
    <w:rsid w:val="00CE0A7B"/>
    <w:rsid w:val="00CE0E8A"/>
    <w:rsid w:val="00CE1C53"/>
    <w:rsid w:val="00CE1D30"/>
    <w:rsid w:val="00CE2088"/>
    <w:rsid w:val="00CE2D15"/>
    <w:rsid w:val="00CE3050"/>
    <w:rsid w:val="00CE3606"/>
    <w:rsid w:val="00CE4581"/>
    <w:rsid w:val="00CE46C8"/>
    <w:rsid w:val="00CE4B5C"/>
    <w:rsid w:val="00CE5982"/>
    <w:rsid w:val="00CE5A5A"/>
    <w:rsid w:val="00CE5FB1"/>
    <w:rsid w:val="00CE7DF3"/>
    <w:rsid w:val="00CF07C8"/>
    <w:rsid w:val="00CF0AB0"/>
    <w:rsid w:val="00CF11A5"/>
    <w:rsid w:val="00CF16B0"/>
    <w:rsid w:val="00CF1A27"/>
    <w:rsid w:val="00CF1D83"/>
    <w:rsid w:val="00CF20E7"/>
    <w:rsid w:val="00CF24FA"/>
    <w:rsid w:val="00CF3849"/>
    <w:rsid w:val="00CF3FFC"/>
    <w:rsid w:val="00CF48DB"/>
    <w:rsid w:val="00CF53C9"/>
    <w:rsid w:val="00CF572D"/>
    <w:rsid w:val="00CF5ACA"/>
    <w:rsid w:val="00CF6217"/>
    <w:rsid w:val="00CF6669"/>
    <w:rsid w:val="00CF6B4D"/>
    <w:rsid w:val="00CF7529"/>
    <w:rsid w:val="00CF774A"/>
    <w:rsid w:val="00CF7A1C"/>
    <w:rsid w:val="00D00389"/>
    <w:rsid w:val="00D00C53"/>
    <w:rsid w:val="00D01D90"/>
    <w:rsid w:val="00D023A2"/>
    <w:rsid w:val="00D02644"/>
    <w:rsid w:val="00D0297D"/>
    <w:rsid w:val="00D030CA"/>
    <w:rsid w:val="00D0369F"/>
    <w:rsid w:val="00D037AC"/>
    <w:rsid w:val="00D03A67"/>
    <w:rsid w:val="00D03ADB"/>
    <w:rsid w:val="00D0407E"/>
    <w:rsid w:val="00D04278"/>
    <w:rsid w:val="00D04A30"/>
    <w:rsid w:val="00D04C3A"/>
    <w:rsid w:val="00D0550E"/>
    <w:rsid w:val="00D05890"/>
    <w:rsid w:val="00D05946"/>
    <w:rsid w:val="00D05B6D"/>
    <w:rsid w:val="00D06635"/>
    <w:rsid w:val="00D06A0E"/>
    <w:rsid w:val="00D06B65"/>
    <w:rsid w:val="00D07BF6"/>
    <w:rsid w:val="00D1154C"/>
    <w:rsid w:val="00D11D4B"/>
    <w:rsid w:val="00D12004"/>
    <w:rsid w:val="00D1220B"/>
    <w:rsid w:val="00D1274E"/>
    <w:rsid w:val="00D12DE9"/>
    <w:rsid w:val="00D12F7C"/>
    <w:rsid w:val="00D132C9"/>
    <w:rsid w:val="00D134E8"/>
    <w:rsid w:val="00D13D30"/>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71D"/>
    <w:rsid w:val="00D3109A"/>
    <w:rsid w:val="00D31801"/>
    <w:rsid w:val="00D320C0"/>
    <w:rsid w:val="00D32835"/>
    <w:rsid w:val="00D32921"/>
    <w:rsid w:val="00D32E1B"/>
    <w:rsid w:val="00D333A1"/>
    <w:rsid w:val="00D335A7"/>
    <w:rsid w:val="00D33CD9"/>
    <w:rsid w:val="00D3418B"/>
    <w:rsid w:val="00D3500C"/>
    <w:rsid w:val="00D35912"/>
    <w:rsid w:val="00D35A45"/>
    <w:rsid w:val="00D36390"/>
    <w:rsid w:val="00D3649B"/>
    <w:rsid w:val="00D36653"/>
    <w:rsid w:val="00D373CD"/>
    <w:rsid w:val="00D3764D"/>
    <w:rsid w:val="00D376A0"/>
    <w:rsid w:val="00D37A28"/>
    <w:rsid w:val="00D37EB3"/>
    <w:rsid w:val="00D40980"/>
    <w:rsid w:val="00D410FB"/>
    <w:rsid w:val="00D42C13"/>
    <w:rsid w:val="00D42FC4"/>
    <w:rsid w:val="00D43B74"/>
    <w:rsid w:val="00D44274"/>
    <w:rsid w:val="00D447B0"/>
    <w:rsid w:val="00D447C4"/>
    <w:rsid w:val="00D4517F"/>
    <w:rsid w:val="00D452CA"/>
    <w:rsid w:val="00D452ED"/>
    <w:rsid w:val="00D4597B"/>
    <w:rsid w:val="00D45C4C"/>
    <w:rsid w:val="00D4628D"/>
    <w:rsid w:val="00D4639F"/>
    <w:rsid w:val="00D4691C"/>
    <w:rsid w:val="00D4693C"/>
    <w:rsid w:val="00D46983"/>
    <w:rsid w:val="00D46CEE"/>
    <w:rsid w:val="00D47587"/>
    <w:rsid w:val="00D476F0"/>
    <w:rsid w:val="00D47815"/>
    <w:rsid w:val="00D47D5D"/>
    <w:rsid w:val="00D47ECC"/>
    <w:rsid w:val="00D5012B"/>
    <w:rsid w:val="00D5042C"/>
    <w:rsid w:val="00D504F9"/>
    <w:rsid w:val="00D50E4B"/>
    <w:rsid w:val="00D518A6"/>
    <w:rsid w:val="00D51A5B"/>
    <w:rsid w:val="00D529FA"/>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1655"/>
    <w:rsid w:val="00D62266"/>
    <w:rsid w:val="00D62525"/>
    <w:rsid w:val="00D63002"/>
    <w:rsid w:val="00D63916"/>
    <w:rsid w:val="00D64087"/>
    <w:rsid w:val="00D644BA"/>
    <w:rsid w:val="00D669C7"/>
    <w:rsid w:val="00D67244"/>
    <w:rsid w:val="00D679EC"/>
    <w:rsid w:val="00D67A7A"/>
    <w:rsid w:val="00D701EF"/>
    <w:rsid w:val="00D73421"/>
    <w:rsid w:val="00D73A14"/>
    <w:rsid w:val="00D740D8"/>
    <w:rsid w:val="00D75CB6"/>
    <w:rsid w:val="00D75E16"/>
    <w:rsid w:val="00D763F2"/>
    <w:rsid w:val="00D770DB"/>
    <w:rsid w:val="00D77AE6"/>
    <w:rsid w:val="00D812AF"/>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FA"/>
    <w:rsid w:val="00D94C55"/>
    <w:rsid w:val="00D95501"/>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3477"/>
    <w:rsid w:val="00DA3BD9"/>
    <w:rsid w:val="00DA41B4"/>
    <w:rsid w:val="00DA4832"/>
    <w:rsid w:val="00DA4E4F"/>
    <w:rsid w:val="00DA4FA5"/>
    <w:rsid w:val="00DA54A5"/>
    <w:rsid w:val="00DA55E8"/>
    <w:rsid w:val="00DA5A7F"/>
    <w:rsid w:val="00DA671F"/>
    <w:rsid w:val="00DA6D20"/>
    <w:rsid w:val="00DA78D4"/>
    <w:rsid w:val="00DA7AFB"/>
    <w:rsid w:val="00DB0648"/>
    <w:rsid w:val="00DB0D82"/>
    <w:rsid w:val="00DB1BE2"/>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B27"/>
    <w:rsid w:val="00DC1C74"/>
    <w:rsid w:val="00DC2420"/>
    <w:rsid w:val="00DC25A7"/>
    <w:rsid w:val="00DC38BA"/>
    <w:rsid w:val="00DC42B7"/>
    <w:rsid w:val="00DC4C83"/>
    <w:rsid w:val="00DC5DE5"/>
    <w:rsid w:val="00DC6295"/>
    <w:rsid w:val="00DC6755"/>
    <w:rsid w:val="00DD0CBA"/>
    <w:rsid w:val="00DD0D1A"/>
    <w:rsid w:val="00DD0D7A"/>
    <w:rsid w:val="00DD1844"/>
    <w:rsid w:val="00DD18C6"/>
    <w:rsid w:val="00DD1BCC"/>
    <w:rsid w:val="00DD25BE"/>
    <w:rsid w:val="00DD25EE"/>
    <w:rsid w:val="00DD4737"/>
    <w:rsid w:val="00DD48AA"/>
    <w:rsid w:val="00DD4CF6"/>
    <w:rsid w:val="00DD54D9"/>
    <w:rsid w:val="00DD55DF"/>
    <w:rsid w:val="00DD5BCC"/>
    <w:rsid w:val="00DD6325"/>
    <w:rsid w:val="00DD6942"/>
    <w:rsid w:val="00DE0171"/>
    <w:rsid w:val="00DE1C14"/>
    <w:rsid w:val="00DE1CAA"/>
    <w:rsid w:val="00DE309F"/>
    <w:rsid w:val="00DE3B38"/>
    <w:rsid w:val="00DE3DBA"/>
    <w:rsid w:val="00DE4E4B"/>
    <w:rsid w:val="00DE5C85"/>
    <w:rsid w:val="00DE660C"/>
    <w:rsid w:val="00DE6711"/>
    <w:rsid w:val="00DF05A3"/>
    <w:rsid w:val="00DF067B"/>
    <w:rsid w:val="00DF11AF"/>
    <w:rsid w:val="00DF26A8"/>
    <w:rsid w:val="00DF2BAC"/>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45B6"/>
    <w:rsid w:val="00E06827"/>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945"/>
    <w:rsid w:val="00E26AAD"/>
    <w:rsid w:val="00E26F28"/>
    <w:rsid w:val="00E27D82"/>
    <w:rsid w:val="00E3047A"/>
    <w:rsid w:val="00E308A4"/>
    <w:rsid w:val="00E31342"/>
    <w:rsid w:val="00E31ABF"/>
    <w:rsid w:val="00E32063"/>
    <w:rsid w:val="00E321BE"/>
    <w:rsid w:val="00E32514"/>
    <w:rsid w:val="00E332CD"/>
    <w:rsid w:val="00E33986"/>
    <w:rsid w:val="00E3424B"/>
    <w:rsid w:val="00E34DE0"/>
    <w:rsid w:val="00E34FB0"/>
    <w:rsid w:val="00E35E3A"/>
    <w:rsid w:val="00E3705C"/>
    <w:rsid w:val="00E37230"/>
    <w:rsid w:val="00E37AD4"/>
    <w:rsid w:val="00E40616"/>
    <w:rsid w:val="00E40677"/>
    <w:rsid w:val="00E41577"/>
    <w:rsid w:val="00E41A64"/>
    <w:rsid w:val="00E425C6"/>
    <w:rsid w:val="00E42F83"/>
    <w:rsid w:val="00E4343A"/>
    <w:rsid w:val="00E448A2"/>
    <w:rsid w:val="00E450B7"/>
    <w:rsid w:val="00E459A2"/>
    <w:rsid w:val="00E46024"/>
    <w:rsid w:val="00E4617B"/>
    <w:rsid w:val="00E4723B"/>
    <w:rsid w:val="00E50CAD"/>
    <w:rsid w:val="00E51866"/>
    <w:rsid w:val="00E51A0B"/>
    <w:rsid w:val="00E51C5E"/>
    <w:rsid w:val="00E5222A"/>
    <w:rsid w:val="00E52285"/>
    <w:rsid w:val="00E54134"/>
    <w:rsid w:val="00E55780"/>
    <w:rsid w:val="00E558A2"/>
    <w:rsid w:val="00E55A46"/>
    <w:rsid w:val="00E56153"/>
    <w:rsid w:val="00E56286"/>
    <w:rsid w:val="00E56714"/>
    <w:rsid w:val="00E567E2"/>
    <w:rsid w:val="00E57096"/>
    <w:rsid w:val="00E57D98"/>
    <w:rsid w:val="00E60055"/>
    <w:rsid w:val="00E60483"/>
    <w:rsid w:val="00E60A54"/>
    <w:rsid w:val="00E61003"/>
    <w:rsid w:val="00E61227"/>
    <w:rsid w:val="00E62418"/>
    <w:rsid w:val="00E625A4"/>
    <w:rsid w:val="00E62797"/>
    <w:rsid w:val="00E629E5"/>
    <w:rsid w:val="00E62E21"/>
    <w:rsid w:val="00E6370A"/>
    <w:rsid w:val="00E63B41"/>
    <w:rsid w:val="00E63DE2"/>
    <w:rsid w:val="00E64063"/>
    <w:rsid w:val="00E64099"/>
    <w:rsid w:val="00E6449C"/>
    <w:rsid w:val="00E64BA2"/>
    <w:rsid w:val="00E64BBD"/>
    <w:rsid w:val="00E64EC0"/>
    <w:rsid w:val="00E6523A"/>
    <w:rsid w:val="00E657D6"/>
    <w:rsid w:val="00E66069"/>
    <w:rsid w:val="00E66732"/>
    <w:rsid w:val="00E6779A"/>
    <w:rsid w:val="00E70611"/>
    <w:rsid w:val="00E7080C"/>
    <w:rsid w:val="00E70B73"/>
    <w:rsid w:val="00E70B80"/>
    <w:rsid w:val="00E70D74"/>
    <w:rsid w:val="00E71983"/>
    <w:rsid w:val="00E71990"/>
    <w:rsid w:val="00E71A73"/>
    <w:rsid w:val="00E71E11"/>
    <w:rsid w:val="00E721E9"/>
    <w:rsid w:val="00E722A0"/>
    <w:rsid w:val="00E723CD"/>
    <w:rsid w:val="00E73665"/>
    <w:rsid w:val="00E73ABA"/>
    <w:rsid w:val="00E74F38"/>
    <w:rsid w:val="00E75970"/>
    <w:rsid w:val="00E75A6D"/>
    <w:rsid w:val="00E76229"/>
    <w:rsid w:val="00E768DA"/>
    <w:rsid w:val="00E77E84"/>
    <w:rsid w:val="00E8066A"/>
    <w:rsid w:val="00E80C62"/>
    <w:rsid w:val="00E80E97"/>
    <w:rsid w:val="00E8174B"/>
    <w:rsid w:val="00E82130"/>
    <w:rsid w:val="00E833F7"/>
    <w:rsid w:val="00E83ACA"/>
    <w:rsid w:val="00E83EF4"/>
    <w:rsid w:val="00E843F7"/>
    <w:rsid w:val="00E84BF8"/>
    <w:rsid w:val="00E857B4"/>
    <w:rsid w:val="00E86954"/>
    <w:rsid w:val="00E86F3F"/>
    <w:rsid w:val="00E87634"/>
    <w:rsid w:val="00E876D4"/>
    <w:rsid w:val="00E87748"/>
    <w:rsid w:val="00E87E59"/>
    <w:rsid w:val="00E90D47"/>
    <w:rsid w:val="00E914BA"/>
    <w:rsid w:val="00E917E0"/>
    <w:rsid w:val="00E918AB"/>
    <w:rsid w:val="00E91FF8"/>
    <w:rsid w:val="00E920A9"/>
    <w:rsid w:val="00E92825"/>
    <w:rsid w:val="00E92E58"/>
    <w:rsid w:val="00E93977"/>
    <w:rsid w:val="00E94645"/>
    <w:rsid w:val="00E948C3"/>
    <w:rsid w:val="00E94ED0"/>
    <w:rsid w:val="00E956AB"/>
    <w:rsid w:val="00E95AD3"/>
    <w:rsid w:val="00E9654D"/>
    <w:rsid w:val="00E966B0"/>
    <w:rsid w:val="00E96DFC"/>
    <w:rsid w:val="00E97203"/>
    <w:rsid w:val="00E9737D"/>
    <w:rsid w:val="00E9757F"/>
    <w:rsid w:val="00EA09A9"/>
    <w:rsid w:val="00EA0B7A"/>
    <w:rsid w:val="00EA183E"/>
    <w:rsid w:val="00EA1ABE"/>
    <w:rsid w:val="00EA1FF3"/>
    <w:rsid w:val="00EA3012"/>
    <w:rsid w:val="00EA3864"/>
    <w:rsid w:val="00EA4F54"/>
    <w:rsid w:val="00EA5AA3"/>
    <w:rsid w:val="00EA5CA9"/>
    <w:rsid w:val="00EA61FB"/>
    <w:rsid w:val="00EA6896"/>
    <w:rsid w:val="00EA6ABB"/>
    <w:rsid w:val="00EB06A3"/>
    <w:rsid w:val="00EB12B9"/>
    <w:rsid w:val="00EB160A"/>
    <w:rsid w:val="00EB1FBF"/>
    <w:rsid w:val="00EB229C"/>
    <w:rsid w:val="00EB2869"/>
    <w:rsid w:val="00EB352C"/>
    <w:rsid w:val="00EB3607"/>
    <w:rsid w:val="00EB3E8A"/>
    <w:rsid w:val="00EB3FED"/>
    <w:rsid w:val="00EB41B3"/>
    <w:rsid w:val="00EB46ED"/>
    <w:rsid w:val="00EB54C8"/>
    <w:rsid w:val="00EB5F81"/>
    <w:rsid w:val="00EB6D4B"/>
    <w:rsid w:val="00EB7004"/>
    <w:rsid w:val="00EB76E3"/>
    <w:rsid w:val="00EC0069"/>
    <w:rsid w:val="00EC1824"/>
    <w:rsid w:val="00EC18CC"/>
    <w:rsid w:val="00EC1914"/>
    <w:rsid w:val="00EC2458"/>
    <w:rsid w:val="00EC26A0"/>
    <w:rsid w:val="00EC4D85"/>
    <w:rsid w:val="00EC5C89"/>
    <w:rsid w:val="00EC65DC"/>
    <w:rsid w:val="00EC6776"/>
    <w:rsid w:val="00EC67F5"/>
    <w:rsid w:val="00EC6C45"/>
    <w:rsid w:val="00EC6F50"/>
    <w:rsid w:val="00ED015D"/>
    <w:rsid w:val="00ED0623"/>
    <w:rsid w:val="00ED08D0"/>
    <w:rsid w:val="00ED1BE5"/>
    <w:rsid w:val="00ED297F"/>
    <w:rsid w:val="00ED2D2D"/>
    <w:rsid w:val="00ED32C6"/>
    <w:rsid w:val="00ED5437"/>
    <w:rsid w:val="00ED57A4"/>
    <w:rsid w:val="00ED5CC9"/>
    <w:rsid w:val="00ED5F83"/>
    <w:rsid w:val="00ED624D"/>
    <w:rsid w:val="00ED714D"/>
    <w:rsid w:val="00ED73AE"/>
    <w:rsid w:val="00ED7699"/>
    <w:rsid w:val="00EE0110"/>
    <w:rsid w:val="00EE05FC"/>
    <w:rsid w:val="00EE0EB1"/>
    <w:rsid w:val="00EE0FCA"/>
    <w:rsid w:val="00EE1064"/>
    <w:rsid w:val="00EE118B"/>
    <w:rsid w:val="00EE1909"/>
    <w:rsid w:val="00EE23EE"/>
    <w:rsid w:val="00EE2A7E"/>
    <w:rsid w:val="00EE2FF6"/>
    <w:rsid w:val="00EE3498"/>
    <w:rsid w:val="00EE3C30"/>
    <w:rsid w:val="00EE3EA3"/>
    <w:rsid w:val="00EE497A"/>
    <w:rsid w:val="00EE5257"/>
    <w:rsid w:val="00EE5781"/>
    <w:rsid w:val="00EE5C94"/>
    <w:rsid w:val="00EE6238"/>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F7B"/>
    <w:rsid w:val="00F0630E"/>
    <w:rsid w:val="00F06655"/>
    <w:rsid w:val="00F07348"/>
    <w:rsid w:val="00F07B9E"/>
    <w:rsid w:val="00F07D28"/>
    <w:rsid w:val="00F10296"/>
    <w:rsid w:val="00F11AB6"/>
    <w:rsid w:val="00F11B46"/>
    <w:rsid w:val="00F124D2"/>
    <w:rsid w:val="00F124F0"/>
    <w:rsid w:val="00F138CE"/>
    <w:rsid w:val="00F14169"/>
    <w:rsid w:val="00F147F6"/>
    <w:rsid w:val="00F14939"/>
    <w:rsid w:val="00F14C60"/>
    <w:rsid w:val="00F15082"/>
    <w:rsid w:val="00F150E8"/>
    <w:rsid w:val="00F156B1"/>
    <w:rsid w:val="00F16290"/>
    <w:rsid w:val="00F16457"/>
    <w:rsid w:val="00F165C2"/>
    <w:rsid w:val="00F168A4"/>
    <w:rsid w:val="00F17754"/>
    <w:rsid w:val="00F177F8"/>
    <w:rsid w:val="00F178D9"/>
    <w:rsid w:val="00F2078F"/>
    <w:rsid w:val="00F209B9"/>
    <w:rsid w:val="00F20F7B"/>
    <w:rsid w:val="00F214DB"/>
    <w:rsid w:val="00F21B3F"/>
    <w:rsid w:val="00F23202"/>
    <w:rsid w:val="00F2381A"/>
    <w:rsid w:val="00F23EEF"/>
    <w:rsid w:val="00F242CA"/>
    <w:rsid w:val="00F243F5"/>
    <w:rsid w:val="00F25453"/>
    <w:rsid w:val="00F2580E"/>
    <w:rsid w:val="00F26B62"/>
    <w:rsid w:val="00F27494"/>
    <w:rsid w:val="00F274CE"/>
    <w:rsid w:val="00F276EA"/>
    <w:rsid w:val="00F30725"/>
    <w:rsid w:val="00F31C6F"/>
    <w:rsid w:val="00F327CF"/>
    <w:rsid w:val="00F32A1C"/>
    <w:rsid w:val="00F331A0"/>
    <w:rsid w:val="00F33449"/>
    <w:rsid w:val="00F3369E"/>
    <w:rsid w:val="00F34028"/>
    <w:rsid w:val="00F34092"/>
    <w:rsid w:val="00F34439"/>
    <w:rsid w:val="00F345A5"/>
    <w:rsid w:val="00F34DAA"/>
    <w:rsid w:val="00F365A9"/>
    <w:rsid w:val="00F371C8"/>
    <w:rsid w:val="00F37CB3"/>
    <w:rsid w:val="00F40338"/>
    <w:rsid w:val="00F40968"/>
    <w:rsid w:val="00F409BC"/>
    <w:rsid w:val="00F42801"/>
    <w:rsid w:val="00F4364D"/>
    <w:rsid w:val="00F43C40"/>
    <w:rsid w:val="00F43DF2"/>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DA3"/>
    <w:rsid w:val="00F54975"/>
    <w:rsid w:val="00F55555"/>
    <w:rsid w:val="00F55B2C"/>
    <w:rsid w:val="00F57D30"/>
    <w:rsid w:val="00F60145"/>
    <w:rsid w:val="00F6053B"/>
    <w:rsid w:val="00F60655"/>
    <w:rsid w:val="00F6075D"/>
    <w:rsid w:val="00F60BF6"/>
    <w:rsid w:val="00F61818"/>
    <w:rsid w:val="00F61AA1"/>
    <w:rsid w:val="00F629A1"/>
    <w:rsid w:val="00F62A77"/>
    <w:rsid w:val="00F63848"/>
    <w:rsid w:val="00F64F72"/>
    <w:rsid w:val="00F65838"/>
    <w:rsid w:val="00F65974"/>
    <w:rsid w:val="00F6637F"/>
    <w:rsid w:val="00F67298"/>
    <w:rsid w:val="00F67A29"/>
    <w:rsid w:val="00F67F4A"/>
    <w:rsid w:val="00F7056D"/>
    <w:rsid w:val="00F70844"/>
    <w:rsid w:val="00F70BAF"/>
    <w:rsid w:val="00F718CE"/>
    <w:rsid w:val="00F719E9"/>
    <w:rsid w:val="00F71AB6"/>
    <w:rsid w:val="00F71E0E"/>
    <w:rsid w:val="00F73427"/>
    <w:rsid w:val="00F743AC"/>
    <w:rsid w:val="00F74827"/>
    <w:rsid w:val="00F74FC2"/>
    <w:rsid w:val="00F75E5F"/>
    <w:rsid w:val="00F775B0"/>
    <w:rsid w:val="00F800BC"/>
    <w:rsid w:val="00F800C0"/>
    <w:rsid w:val="00F80301"/>
    <w:rsid w:val="00F803C0"/>
    <w:rsid w:val="00F8115D"/>
    <w:rsid w:val="00F81720"/>
    <w:rsid w:val="00F8181C"/>
    <w:rsid w:val="00F81C45"/>
    <w:rsid w:val="00F81D0A"/>
    <w:rsid w:val="00F81EAD"/>
    <w:rsid w:val="00F82928"/>
    <w:rsid w:val="00F82C26"/>
    <w:rsid w:val="00F83012"/>
    <w:rsid w:val="00F83118"/>
    <w:rsid w:val="00F832C3"/>
    <w:rsid w:val="00F83895"/>
    <w:rsid w:val="00F847F0"/>
    <w:rsid w:val="00F84CEC"/>
    <w:rsid w:val="00F857B8"/>
    <w:rsid w:val="00F85CF4"/>
    <w:rsid w:val="00F864DA"/>
    <w:rsid w:val="00F875F1"/>
    <w:rsid w:val="00F87870"/>
    <w:rsid w:val="00F904F8"/>
    <w:rsid w:val="00F91119"/>
    <w:rsid w:val="00F9129F"/>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1F8C"/>
    <w:rsid w:val="00FA2152"/>
    <w:rsid w:val="00FA22B1"/>
    <w:rsid w:val="00FA2A0B"/>
    <w:rsid w:val="00FA2A26"/>
    <w:rsid w:val="00FA2C58"/>
    <w:rsid w:val="00FA3649"/>
    <w:rsid w:val="00FA3D1F"/>
    <w:rsid w:val="00FA603C"/>
    <w:rsid w:val="00FA610D"/>
    <w:rsid w:val="00FA6301"/>
    <w:rsid w:val="00FA66BD"/>
    <w:rsid w:val="00FA6970"/>
    <w:rsid w:val="00FA7090"/>
    <w:rsid w:val="00FA7B97"/>
    <w:rsid w:val="00FA7DDB"/>
    <w:rsid w:val="00FB018D"/>
    <w:rsid w:val="00FB057D"/>
    <w:rsid w:val="00FB129A"/>
    <w:rsid w:val="00FB1C96"/>
    <w:rsid w:val="00FB1E43"/>
    <w:rsid w:val="00FB22D4"/>
    <w:rsid w:val="00FB2F48"/>
    <w:rsid w:val="00FB3D28"/>
    <w:rsid w:val="00FB3E57"/>
    <w:rsid w:val="00FB3E58"/>
    <w:rsid w:val="00FB40B0"/>
    <w:rsid w:val="00FB40CE"/>
    <w:rsid w:val="00FB44DB"/>
    <w:rsid w:val="00FB44FB"/>
    <w:rsid w:val="00FB4C6A"/>
    <w:rsid w:val="00FB4EB9"/>
    <w:rsid w:val="00FB4EF2"/>
    <w:rsid w:val="00FB5812"/>
    <w:rsid w:val="00FB5C47"/>
    <w:rsid w:val="00FB5D35"/>
    <w:rsid w:val="00FC1709"/>
    <w:rsid w:val="00FC17F6"/>
    <w:rsid w:val="00FC18D5"/>
    <w:rsid w:val="00FC2096"/>
    <w:rsid w:val="00FC242C"/>
    <w:rsid w:val="00FC31AF"/>
    <w:rsid w:val="00FC3657"/>
    <w:rsid w:val="00FC48C4"/>
    <w:rsid w:val="00FC4CE9"/>
    <w:rsid w:val="00FC5370"/>
    <w:rsid w:val="00FC5CB0"/>
    <w:rsid w:val="00FC5DA1"/>
    <w:rsid w:val="00FC6169"/>
    <w:rsid w:val="00FC63EF"/>
    <w:rsid w:val="00FC6C18"/>
    <w:rsid w:val="00FC6D71"/>
    <w:rsid w:val="00FC715B"/>
    <w:rsid w:val="00FC733A"/>
    <w:rsid w:val="00FD16E7"/>
    <w:rsid w:val="00FD217D"/>
    <w:rsid w:val="00FD260D"/>
    <w:rsid w:val="00FD464C"/>
    <w:rsid w:val="00FD539D"/>
    <w:rsid w:val="00FD58F7"/>
    <w:rsid w:val="00FD63C6"/>
    <w:rsid w:val="00FD6947"/>
    <w:rsid w:val="00FD6C7F"/>
    <w:rsid w:val="00FD746F"/>
    <w:rsid w:val="00FD760C"/>
    <w:rsid w:val="00FD7735"/>
    <w:rsid w:val="00FE0A8E"/>
    <w:rsid w:val="00FE0B02"/>
    <w:rsid w:val="00FE0F20"/>
    <w:rsid w:val="00FE1697"/>
    <w:rsid w:val="00FE1ACE"/>
    <w:rsid w:val="00FE208B"/>
    <w:rsid w:val="00FE2097"/>
    <w:rsid w:val="00FE21CD"/>
    <w:rsid w:val="00FE2AC4"/>
    <w:rsid w:val="00FE2FAD"/>
    <w:rsid w:val="00FE3685"/>
    <w:rsid w:val="00FE37E9"/>
    <w:rsid w:val="00FE3FDB"/>
    <w:rsid w:val="00FE44B4"/>
    <w:rsid w:val="00FE44E3"/>
    <w:rsid w:val="00FE459F"/>
    <w:rsid w:val="00FE4665"/>
    <w:rsid w:val="00FE46C5"/>
    <w:rsid w:val="00FE4A02"/>
    <w:rsid w:val="00FE4B2B"/>
    <w:rsid w:val="00FE4F3C"/>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DA2"/>
    <w:rsid w:val="00FF3E9C"/>
    <w:rsid w:val="00FF422E"/>
    <w:rsid w:val="00FF4663"/>
    <w:rsid w:val="00FF48CA"/>
    <w:rsid w:val="00FF5283"/>
    <w:rsid w:val="00FF54E2"/>
    <w:rsid w:val="00FF58F0"/>
    <w:rsid w:val="00FF627E"/>
    <w:rsid w:val="00FF66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3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42</cp:revision>
  <cp:lastPrinted>2017-09-04T08:21:00Z</cp:lastPrinted>
  <dcterms:created xsi:type="dcterms:W3CDTF">2021-04-22T09:17:00Z</dcterms:created>
  <dcterms:modified xsi:type="dcterms:W3CDTF">2021-04-27T07:30:00Z</dcterms:modified>
</cp:coreProperties>
</file>